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88" w:rsidRDefault="004C5388">
      <w:r>
        <w:t>Сравнение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9781"/>
      </w:tblGrid>
      <w:tr w:rsidR="004C5388" w:rsidRPr="00A17DA8" w:rsidTr="00A17DA8">
        <w:tc>
          <w:tcPr>
            <w:tcW w:w="5920" w:type="dxa"/>
          </w:tcPr>
          <w:p w:rsidR="004C5388" w:rsidRPr="00A17DA8" w:rsidRDefault="004C5388" w:rsidP="00A17DA8">
            <w:pPr>
              <w:spacing w:after="0" w:line="240" w:lineRule="auto"/>
            </w:pPr>
            <w:r w:rsidRPr="00A17DA8">
              <w:t>Распоряжение Правительства РФ от 25.04.2011 N 729-р</w:t>
            </w:r>
          </w:p>
          <w:p w:rsidR="004C5388" w:rsidRPr="00A17DA8" w:rsidRDefault="004C5388" w:rsidP="00A17DA8">
            <w:pPr>
              <w:spacing w:after="0" w:line="240" w:lineRule="auto"/>
            </w:pPr>
            <w:r w:rsidRPr="00A17DA8">
              <w:t>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      </w:r>
          </w:p>
        </w:tc>
        <w:tc>
          <w:tcPr>
            <w:tcW w:w="9781" w:type="dxa"/>
          </w:tcPr>
          <w:p w:rsidR="004C5388" w:rsidRPr="00A17DA8" w:rsidRDefault="004C5388" w:rsidP="00A17DA8">
            <w:pPr>
              <w:spacing w:after="0" w:line="240" w:lineRule="auto"/>
            </w:pPr>
            <w:r w:rsidRPr="00A17DA8">
              <w:t>Распоряжение Правительства РФ от 17.12.2009 N 1993-р</w:t>
            </w:r>
          </w:p>
          <w:p w:rsidR="004C5388" w:rsidRPr="00A17DA8" w:rsidRDefault="004C5388" w:rsidP="00A17DA8">
            <w:pPr>
              <w:spacing w:after="0" w:line="240" w:lineRule="auto"/>
            </w:pPr>
            <w:r w:rsidRPr="00A17DA8">
              <w:t>(ред. от 28.12.2011)</w:t>
            </w:r>
          </w:p>
          <w:p w:rsidR="004C5388" w:rsidRPr="00A17DA8" w:rsidRDefault="004C5388" w:rsidP="00A17DA8">
            <w:pPr>
              <w:spacing w:after="0" w:line="240" w:lineRule="auto"/>
            </w:pPr>
            <w:r w:rsidRPr="00A17DA8">
              <w:t>&lt;Об утверждении сводного перечня первоочередных государственных и муниципальных услуг, предоставляемых в электронном виде&gt;</w:t>
            </w:r>
          </w:p>
        </w:tc>
      </w:tr>
      <w:tr w:rsidR="004C5388" w:rsidRPr="00A17DA8" w:rsidTr="00A17DA8">
        <w:tc>
          <w:tcPr>
            <w:tcW w:w="5920" w:type="dxa"/>
          </w:tcPr>
          <w:p w:rsidR="004C5388" w:rsidRPr="00A17DA8" w:rsidRDefault="004C5388" w:rsidP="00A17DA8">
            <w:pPr>
              <w:spacing w:after="0" w:line="240" w:lineRule="auto"/>
              <w:jc w:val="both"/>
            </w:pPr>
            <w:r w:rsidRPr="00A17DA8">
              <w:t>II. Услуги, оказываемые государственными учреждениями субъекта Российской Федерации и другими организациями</w:t>
            </w:r>
          </w:p>
          <w:p w:rsidR="004C5388" w:rsidRPr="00A17DA8" w:rsidRDefault="004C5388" w:rsidP="00A17DA8">
            <w:pPr>
              <w:spacing w:after="0" w:line="240" w:lineRule="auto"/>
              <w:jc w:val="both"/>
            </w:pPr>
            <w:r w:rsidRPr="00A17DA8">
              <w:t>Образование</w:t>
            </w: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  <w:r w:rsidRPr="00A17DA8">
              <w:t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      </w: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  <w:r w:rsidRPr="00A17DA8">
              <w:t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  <w:r w:rsidRPr="00A17DA8">
              <w:t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      </w: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  <w:r w:rsidRPr="00A17DA8">
              <w:t>30.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      </w: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  <w:r w:rsidRPr="00A17DA8">
              <w:t>31. Предоставление информации из базы данных субъектов Российской Федерации о результатах единого государственного экзамена.</w:t>
            </w: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  <w:bookmarkStart w:id="0" w:name="_GoBack"/>
            <w:bookmarkEnd w:id="0"/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  <w:r w:rsidRPr="00A17DA8">
              <w:t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      </w: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  <w:r w:rsidRPr="00A17DA8">
              <w:t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      </w: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  <w:p w:rsidR="004C5388" w:rsidRPr="00A17DA8" w:rsidRDefault="004C5388" w:rsidP="00A17DA8">
            <w:pPr>
              <w:spacing w:after="0" w:line="240" w:lineRule="auto"/>
              <w:jc w:val="both"/>
            </w:pPr>
            <w:r w:rsidRPr="00A17DA8">
              <w:t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      </w:r>
          </w:p>
          <w:p w:rsidR="004C5388" w:rsidRPr="00A17DA8" w:rsidRDefault="004C5388" w:rsidP="00A17DA8">
            <w:pPr>
              <w:spacing w:after="0" w:line="240" w:lineRule="auto"/>
              <w:jc w:val="both"/>
            </w:pPr>
          </w:p>
        </w:tc>
        <w:tc>
          <w:tcPr>
            <w:tcW w:w="9781" w:type="dxa"/>
          </w:tcPr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I. Услуги в сфере образования и науки   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                                                      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bookmarkStart w:id="1" w:name="Par58"/>
            <w:bookmarkEnd w:id="1"/>
            <w:r w:rsidRPr="00A17DA8">
              <w:rPr>
                <w:rFonts w:ascii="Courier New" w:hAnsi="Courier New" w:cs="Courier New"/>
              </w:rPr>
              <w:t>│    Государственные и муниципальные услуги, предоставляемые органами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      исполнительной власти субъектов Российской Федерации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               и органами местного самоуправления     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├────┬──────────────────────────┬─────────────────────────┬───────────────┤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1. │Исключен. - Распоряжение Правительства РФ от 07.09.2010 N 1506-р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├────┼──────────────────────────┼─────────────────────────┼───────────────┤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2. │Прием заявлений,          │органы исполнительной    │    V этап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│постановка на учет и      │власти субъекта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│зачисление детей в        │Российской Федерации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│образовательные           │орган местного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│учреждения, реализующие   │самоуправления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│основную образовательную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│программу дошкольного 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│образования (детские сады)│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├────┼──────────────────────────┼─────────────────────────┼───────────────┤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3. │Предоставление информации │органы исполнительной    │    I этап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 организации            │власти субъекта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│общедоступного и          │Российской Федерации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│бесплатного дошкольного,  │орган местного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│начального общего,        │самоуправления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│основного общего, среднего│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│(полного) общего      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│образования, а также  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│дополнительного       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│образования в         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│общеобразовательных   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│учреждениях, расположенных│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│на территории субъекта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 xml:space="preserve">│    │Российской Федерации     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 xml:space="preserve">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├────┼──────────────────────────┼─────────────────────────┼───────────────┤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4. │Предоставление информации │органы исполнительной    │    I этап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 организации начального,│власти субъекта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│среднего и дополнительного│Российской Федерации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│профессионального         │орган местного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│образования               │самоуправления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├────┼──────────────────────────┼─────────────────────────┼───────────────┤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5. │Предоставление информации │органы исполнительной    │    V этап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 порядке проведения      │власти субъекта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│государственной (итоговой)│Российской Федерации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│аттестации обучающихся,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│освоивших образовательные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│программы основного общего│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│и среднего (полного)  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│общего образования, в том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│числе в форме единого 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│государственного экзамена,│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│а также информации из баз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│данных субъектов      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│Российской Федерации об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│участниках единого     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│государственного экзамена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│и о результатах единого  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│государственного экзамена │         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├────┴──────────────────────────┴─────────────────────────┴───────────────┤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bookmarkStart w:id="2" w:name="Par112"/>
            <w:bookmarkEnd w:id="2"/>
            <w:r w:rsidRPr="00A17DA8">
              <w:rPr>
                <w:rFonts w:ascii="Courier New" w:hAnsi="Courier New" w:cs="Courier New"/>
              </w:rPr>
              <w:t>│   Услуги, предоставляемые учреждениями субъектов Российской Федерации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                 или муниципальными учреждениями      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├────┬──────────────────────────┬─────────────────────────┬───────────────┤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6. │Зачисление в              │Минобрнауки России       │    V этап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│образовательное учреждение│Рособрнадзор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│образовательные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│учреждения субъекта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│Российской Федерации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│с участием органов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│исполнительной власти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│субъекта Российской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│Федерации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│муниципальные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│образовательные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│учреждения с участием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│органов местного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│самоуправления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├────┼──────────────────────────┼─────────────────────────┼───────────────┤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7. │Предоставление информации │Минобрнауки России       │    V этап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 результатах сданных     │Рособрнадзор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│экзаменов, тестирования и │образовательные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│иных вступительных        │учреждения субъекта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│испытаний, а также о      │Российской Федерации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│зачислении в              │с участием органов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│образовательное учреждение│исполнительной власти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│субъекта Российской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│Федерации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│муниципальные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│образовательные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│учреждения с участием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│органов местного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│самоуправления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├────┼──────────────────────────┼─────────────────────────┼───────────────┤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8. │Предоставление информации │Минобрнауки России       │    V этап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 текущей успеваемости    │Рособрнадзор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│учащегося, ведение        │образовательные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│электронного дневника и   │учреждения субъекта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│электронного журнала      │Российской Федерации с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│успеваемости              │участием органов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│исполнительной власти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│субъекта Российской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│Федерации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│муниципальные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│образовательные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│учреждения с участием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│органов местного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│самоуправления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├────┼──────────────────────────┼─────────────────────────┼───────────────┤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9. │Предоставление информации │Минобрнауки России       │    V этап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│об образовательных        │Рособрнадзор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│программах и учебных      │образовательные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│планах, рабочих программах│учреждения субъекта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│учебных курсов, предметов,│Российской Федерации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│дисциплин (модулей),      │с участием органов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│годовых календарных       │исполнительной власти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│учебных графиках          │субъекта Российской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│Федерации    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│муниципальные 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│образовательные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│учреждения с участием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│органов местного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│    │                          │самоуправления           │               │</w:t>
            </w:r>
          </w:p>
          <w:p w:rsidR="004C5388" w:rsidRPr="00A17DA8" w:rsidRDefault="004C5388" w:rsidP="00914C01">
            <w:pPr>
              <w:pStyle w:val="ConsPlusCell"/>
              <w:rPr>
                <w:rFonts w:ascii="Courier New" w:hAnsi="Courier New" w:cs="Courier New"/>
              </w:rPr>
            </w:pPr>
            <w:r w:rsidRPr="00A17DA8">
              <w:rPr>
                <w:rFonts w:ascii="Courier New" w:hAnsi="Courier New" w:cs="Courier New"/>
              </w:rPr>
              <w:t>├────┴──────────────────────────┴─────────────────────────┴───────────────┤</w:t>
            </w:r>
          </w:p>
          <w:p w:rsidR="004C5388" w:rsidRPr="00A17DA8" w:rsidRDefault="004C5388" w:rsidP="00A17DA8">
            <w:pPr>
              <w:spacing w:after="0" w:line="240" w:lineRule="auto"/>
            </w:pPr>
          </w:p>
        </w:tc>
      </w:tr>
    </w:tbl>
    <w:p w:rsidR="004C5388" w:rsidRDefault="004C5388"/>
    <w:p w:rsidR="004C5388" w:rsidRDefault="004C5388"/>
    <w:sectPr w:rsidR="004C5388" w:rsidSect="00914C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01"/>
    <w:rsid w:val="002C4F48"/>
    <w:rsid w:val="004C5388"/>
    <w:rsid w:val="005F4F39"/>
    <w:rsid w:val="008336C5"/>
    <w:rsid w:val="008628DB"/>
    <w:rsid w:val="00914C01"/>
    <w:rsid w:val="00A17DA8"/>
    <w:rsid w:val="00A36ED3"/>
    <w:rsid w:val="00CF4456"/>
    <w:rsid w:val="00D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4C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4C01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1703</Words>
  <Characters>9710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</dc:title>
  <dc:subject/>
  <dc:creator>Дмитрий Клюев</dc:creator>
  <cp:keywords/>
  <dc:description/>
  <cp:lastModifiedBy>Ольга</cp:lastModifiedBy>
  <cp:revision>2</cp:revision>
  <cp:lastPrinted>2014-07-02T05:47:00Z</cp:lastPrinted>
  <dcterms:created xsi:type="dcterms:W3CDTF">2015-01-29T15:42:00Z</dcterms:created>
  <dcterms:modified xsi:type="dcterms:W3CDTF">2015-01-29T15:42:00Z</dcterms:modified>
</cp:coreProperties>
</file>