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9D" w:rsidRDefault="00D02D9D" w:rsidP="0031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1031875</wp:posOffset>
            </wp:positionH>
            <wp:positionV relativeFrom="margin">
              <wp:posOffset>-2489200</wp:posOffset>
            </wp:positionV>
            <wp:extent cx="7237095" cy="10402570"/>
            <wp:effectExtent l="0" t="1587" r="317" b="318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114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7095" cy="1040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71C1" w:rsidRPr="00F745B0" w:rsidRDefault="003171C1" w:rsidP="00317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для 2-4 классов</w:t>
      </w: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ab/>
        <w:t>Внеурочная деятельность в современной школе - очень важный и значимый компонент. Она должна быть направлена на достижение общей цели обучения и воспитания учащихся в целом, а также на развитие индивидуальный способностей каждого учащегося в отдельности. Различные виды внеурочной деятельности школьников необходимы для развития личности каждого ребенка, его интеллектуальных, творческих, личностных качеств. Она помогает сориентироваться школьникам в мире профессий.</w:t>
      </w: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ab/>
        <w:t>Известно, что каждый человек наделен определенными способностями, которые он начинает развивать с первого дня жизни. Но для того, чтобы способности каждого ребенка проявились в полной мере необходимо не просто дать ему основы, т. е. знания и навыки, необходимо развивать в человеке интерес к этим полученным знаниям, направить школьников на путь творческой учебной деятельности.</w:t>
      </w:r>
    </w:p>
    <w:p w:rsidR="003171C1" w:rsidRPr="00F745B0" w:rsidRDefault="003171C1" w:rsidP="00467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Непрерывность обучения информатике — это необходимый шаг в развитии общего образования.</w:t>
      </w:r>
    </w:p>
    <w:p w:rsidR="003171C1" w:rsidRPr="00F745B0" w:rsidRDefault="003171C1" w:rsidP="0046739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информатике составлена на основе авторской программы курса предмета «Информатика» для 2 – 4 классов средней общеобразовательной школы Матвеевой  Н.В.</w:t>
      </w:r>
      <w:r w:rsidR="00F745B0" w:rsidRPr="00F7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Преподавание курса ориентировано на использование учебно-методического комплекса, в который входят: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1.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2 класса. - М.: Бином, 2018.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2.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3 класса. - М.: Бином, 2018.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3.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Нурова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Н.А. Информатика: учебник для 4 класса. - М.: Бином, 2018.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Цифровые образовательные ресурсы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к учебнику «Информатика», 2, 3, 4 классы, Матвеева Н.В. и др.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5.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Методическое пособие 2, 3, 4  классы - М.: Бином, 2017. </w:t>
      </w:r>
      <w:hyperlink r:id="rId7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Методическое пособие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 xml:space="preserve">Электронное сопровождение:  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к учебнику Н.В. Матвеева и др. «Информатика», </w:t>
      </w:r>
      <w:r w:rsidR="003A5BC8">
        <w:rPr>
          <w:rFonts w:ascii="Times New Roman" w:hAnsi="Times New Roman" w:cs="Times New Roman"/>
          <w:sz w:val="24"/>
          <w:szCs w:val="24"/>
        </w:rPr>
        <w:t>4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F745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«Виртуальные лаборатории»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F745B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Авторская мастерская Н.В. Матвеевой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http://metodist.lbz.ru/authors/informatika/4/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Лекторий «ИКТ в начальной школе» </w:t>
      </w:r>
      <w:proofErr w:type="gramStart"/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11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http://metodist.lbz.ru/lections/8/</w:t>
        </w:r>
        <w:proofErr w:type="gramEnd"/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2 класс, Н.В. Матвеева и др. 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3 класс, Н.В. Матвеева и др. 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4 класс Н.В. Матвеева и др.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учитывались требования федерального компонента государственного стандарта начального общего образования.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lastRenderedPageBreak/>
        <w:t>Целью курса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171C1" w:rsidRPr="00F745B0" w:rsidRDefault="003171C1" w:rsidP="004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овладение приемами и способами информационной деятельности;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171C1" w:rsidRPr="00F745B0" w:rsidRDefault="003171C1" w:rsidP="004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Предусматривается обучение по следующим содержательным линиям: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информация, виды информации (по способу восприятия, по способу представления);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информационные объекты (текст, изображение, аудиозапись, видеозапись);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источники информации (живая и неживая природа, творения человека);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работа с информацией (обмен, поиск, преобразование, хранение, использование);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средства информационных технологий (телефон, компьютер, радио, телевидение, устройства мультимедиа);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организация информации и данных (оглавление, указатели, каталоги, записные книжки и другое).</w:t>
      </w:r>
    </w:p>
    <w:p w:rsidR="003171C1" w:rsidRPr="00F745B0" w:rsidRDefault="003171C1" w:rsidP="004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Под предметной компетентностью в области информатики понимается «готовность учащегося использовать усвоенные знания, умения и навыки в области информатики и ИКТ для: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доступа к информации (знание того, где и как искать и получать информацию);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обработки информации (использование заданных схем организации и классификации информации);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>, сравнение, сопоставление);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оценки информации (суждение о качестве, релевантности, полезности, пригодности информации);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создания информации (адаптация, сочинение информации) и т.д.».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относится к предметам естественнонаучного цикла и, наряду с математикой, является фундаментальным ядром начального образования. Предметы данного цикла рассматрива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F745B0">
        <w:rPr>
          <w:rFonts w:ascii="Times New Roman" w:hAnsi="Times New Roman" w:cs="Times New Roman"/>
          <w:sz w:val="24"/>
          <w:szCs w:val="24"/>
        </w:rPr>
        <w:t xml:space="preserve">тся как </w:t>
      </w:r>
      <w:r w:rsidRPr="00F745B0">
        <w:rPr>
          <w:rFonts w:ascii="Times New Roman" w:hAnsi="Times New Roman" w:cs="Times New Roman"/>
          <w:b/>
          <w:bCs/>
          <w:iCs/>
          <w:sz w:val="24"/>
          <w:szCs w:val="24"/>
        </w:rPr>
        <w:t>целостная система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сведений о мире, связях, отношениях, зависимостях и закономерностях окружающей действительности. Представление информации в данном цикле опирается на общие категории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45B0">
        <w:rPr>
          <w:rFonts w:ascii="Times New Roman" w:hAnsi="Times New Roman" w:cs="Times New Roman"/>
          <w:sz w:val="24"/>
          <w:szCs w:val="24"/>
        </w:rPr>
        <w:t xml:space="preserve">универсальные методы познания и формализации знаний,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связи, практическую направленность знаний с опорой на актуальный опыт ребёнка. Информатика и математика вносят большой вклад в формирование у учащихся целостного естественнонаучного мировоззрения, в развитие потребности к познанию и в формирование системного опыта, как познавательной </w:t>
      </w:r>
      <w:r w:rsidRPr="00F745B0">
        <w:rPr>
          <w:rFonts w:ascii="Times New Roman" w:hAnsi="Times New Roman" w:cs="Times New Roman"/>
          <w:sz w:val="24"/>
          <w:szCs w:val="24"/>
        </w:rPr>
        <w:lastRenderedPageBreak/>
        <w:t>деятельности, так и практического применения знаний и умений. Предмет «Информатика» отличается системным представлением учебной информации. При этом происходит: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Поэтапное формирование понятий «информация», «система», «алгоритм» и других важных представлений. 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Развитие системных представлений на основе усвоения школьниками представлений о связях и отношениях объектов реальной действительности между собой и возникающих при этом системных эффектах.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Формирование алгоритмического похода к решению текстовых задач, что является наиболее значимой проблемой в процессе обучения в старших классах. 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Единство и согласованность «по горизонтали» и «вертикали» с другими дисциплинами используемого учебного материала (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интеграция).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Практическая направленность знаний с опорой на актуальный опыт ребенка работы с информацией (ее анализ, синтез и разные способы поиска, хранения, обработки и передачи).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</w:t>
      </w:r>
      <w:r w:rsidRPr="00F745B0">
        <w:rPr>
          <w:rFonts w:ascii="Times New Roman" w:hAnsi="Times New Roman" w:cs="Times New Roman"/>
          <w:sz w:val="24"/>
          <w:szCs w:val="24"/>
        </w:rPr>
        <w:t>как универсальный метод познавательной деятельности является одной их тем содержания информатики в начальной школе. Представление информации осуществляется в сочетании методов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индукции </w:t>
      </w:r>
      <w:r w:rsidRPr="00F745B0">
        <w:rPr>
          <w:rFonts w:ascii="Times New Roman" w:hAnsi="Times New Roman" w:cs="Times New Roman"/>
          <w:sz w:val="24"/>
          <w:szCs w:val="24"/>
        </w:rPr>
        <w:t xml:space="preserve">(от реальных объектов и явлений к их формализованному описанию и построению информационных и математических моделей) 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дедукции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(от построения/изучения моделей на уровне концептуальных систем понятий к реальным объектам и явлениям). 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Операционно-деятельностный компонент УМК «Информатика» включает в себя задания, формирующие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исследовательские </w:t>
      </w:r>
      <w:r w:rsidRPr="00F745B0">
        <w:rPr>
          <w:rFonts w:ascii="Times New Roman" w:hAnsi="Times New Roman" w:cs="Times New Roman"/>
          <w:sz w:val="24"/>
          <w:szCs w:val="24"/>
        </w:rPr>
        <w:t xml:space="preserve">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проектные</w:t>
      </w:r>
      <w:r w:rsidRPr="00F74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r w:rsidRPr="00F745B0">
        <w:rPr>
          <w:rFonts w:ascii="Times New Roman" w:hAnsi="Times New Roman" w:cs="Times New Roman"/>
          <w:sz w:val="24"/>
          <w:szCs w:val="24"/>
        </w:rPr>
        <w:t>. Так, осуществляется формирование и развитие умения наблюдать и анализировать объекты (предметы, процессы и явления), выделять их свойства, обобщать необходимые данные, формулировать проблему, выдвигать и проверять гипотезу, синтезировать получаемые знания в форме математических и информационных моделей, самостоятельно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осуществлять планирование и прогнозирование своих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практических действий. В результате происходит усвоение учащимися универсальной логики познания, развитие общих интеллектуальных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умений, приобретение опыта организации познавательной, исследовательской и проектной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 xml:space="preserve">деятельности, развитие потребности в самообразовании и многое другое. В частности, происходит формирование и развитие понятий «модель», «моделирование», овладение общими средствами информационного и математического моделирования. При организации компьютерного практикума осуществляется использование общих средств информационного и математического моделирования в организации исследования информационных объектов и при создании компьютерных проектов.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информатике в начальной школе способствует формированию </w:t>
      </w:r>
      <w:proofErr w:type="spellStart"/>
      <w:r w:rsidRPr="00F745B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 умений, что в новом образовательном стандарте конкретизировано термином «универсальные учебные действия» (УУД). Под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учебными действиями </w:t>
      </w:r>
      <w:r w:rsidRPr="00F745B0">
        <w:rPr>
          <w:rFonts w:ascii="Times New Roman" w:hAnsi="Times New Roman" w:cs="Times New Roman"/>
          <w:bCs/>
          <w:sz w:val="24"/>
          <w:szCs w:val="24"/>
        </w:rPr>
        <w:t>понимаются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 xml:space="preserve">обобщенные способы действий, открывающие возможность широкой ориентации учащихся,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характеристик.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курса «Информатика» является целенаправленность формирования именно УУД. </w:t>
      </w:r>
      <w:r w:rsidRPr="00F745B0">
        <w:rPr>
          <w:rFonts w:ascii="Times New Roman" w:hAnsi="Times New Roman" w:cs="Times New Roman"/>
          <w:sz w:val="24"/>
          <w:szCs w:val="24"/>
        </w:rPr>
        <w:t xml:space="preserve">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учебные мотивы;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учебную цель;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учебную задачу;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оценка);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метапредметные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Виды УУД (блоки) – это личностный блок; регулятивный (включающий также действия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); познавательный; коммуникативный.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блок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личностных универсальных учебных действий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входят жизненное, личностное, профессиональное самоопределение:</w:t>
      </w:r>
    </w:p>
    <w:p w:rsidR="003171C1" w:rsidRPr="00F745B0" w:rsidRDefault="003171C1" w:rsidP="00467397">
      <w:pPr>
        <w:numPr>
          <w:ilvl w:val="0"/>
          <w:numId w:val="6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proofErr w:type="spellStart"/>
      <w:r w:rsidRPr="00F745B0">
        <w:rPr>
          <w:rFonts w:ascii="Times New Roman" w:hAnsi="Times New Roman" w:cs="Times New Roman"/>
          <w:b/>
          <w:bCs/>
          <w:sz w:val="24"/>
          <w:szCs w:val="24"/>
        </w:rPr>
        <w:t>смыслообразования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3171C1" w:rsidRPr="00F745B0" w:rsidRDefault="003171C1" w:rsidP="00467397">
      <w:pPr>
        <w:numPr>
          <w:ilvl w:val="0"/>
          <w:numId w:val="6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Действие нравственно-этического оценивания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усваиваемого содержания, исходя из социальных и личностных ценностей.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блок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регулятивных действий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включаются действия, обеспечивающие организацию учащимся своей учебной деятельности: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целеполагание как постановка учебной задачи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на основе соотнесения того, что уже известно и усвоено учащимся, и того, что еще неизвестно;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прогнозирование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предвосхищение результата и уровня усвоения, его временных характеристик;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</w:t>
      </w:r>
      <w:r w:rsidRPr="00F745B0">
        <w:rPr>
          <w:rFonts w:ascii="Times New Roman" w:hAnsi="Times New Roman" w:cs="Times New Roman"/>
          <w:sz w:val="24"/>
          <w:szCs w:val="24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способность к волевому усилию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к выбору в ситуации мотивационного конфликта, к преодолению препятствий.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познавательный блок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3171C1" w:rsidRPr="00F745B0" w:rsidRDefault="003171C1" w:rsidP="00467397">
      <w:pPr>
        <w:numPr>
          <w:ilvl w:val="0"/>
          <w:numId w:val="8"/>
        </w:numPr>
        <w:tabs>
          <w:tab w:val="clear" w:pos="36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45B0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</w:t>
      </w:r>
      <w:r w:rsidRPr="00F745B0">
        <w:rPr>
          <w:rFonts w:ascii="Times New Roman" w:hAnsi="Times New Roman" w:cs="Times New Roman"/>
          <w:sz w:val="24"/>
          <w:szCs w:val="24"/>
        </w:rPr>
        <w:t>: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выделение и формулирование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познавательной цели;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поиск и выделение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необходимой информации;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методов информационного поиска</w:t>
      </w:r>
      <w:r w:rsidRPr="00F745B0">
        <w:rPr>
          <w:rFonts w:ascii="Times New Roman" w:hAnsi="Times New Roman" w:cs="Times New Roman"/>
          <w:sz w:val="24"/>
          <w:szCs w:val="24"/>
        </w:rPr>
        <w:t>, в том числе с помощью компьютерных средств;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знаково-символические действия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моделирование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умение структурировать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знания; 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умение осознанно и произвольно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строить речевое высказывание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устной и письменной форме; 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рефлексия способов и условий действия</w:t>
      </w:r>
      <w:r w:rsidRPr="00F745B0">
        <w:rPr>
          <w:rFonts w:ascii="Times New Roman" w:hAnsi="Times New Roman" w:cs="Times New Roman"/>
          <w:sz w:val="24"/>
          <w:szCs w:val="24"/>
        </w:rPr>
        <w:t>, контроль и оценка процесса и результатов деятельности;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смысловое чтение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как осмысление цели чтения и выбор вида чтения в зависимости от цели;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извлечение необходимой информации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из прослушанных текстов различных жанров;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основной и второстепенной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свободная ориентация 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восприятие текстов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умение адекватно</w:t>
      </w:r>
      <w:r w:rsidRPr="00F745B0">
        <w:rPr>
          <w:rFonts w:ascii="Times New Roman" w:hAnsi="Times New Roman" w:cs="Times New Roman"/>
          <w:sz w:val="24"/>
          <w:szCs w:val="24"/>
        </w:rPr>
        <w:t>, подробно, сжато, выборочно передавать содержание текста;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умение составлять тексты</w:t>
      </w:r>
      <w:r w:rsidRPr="00F745B0">
        <w:rPr>
          <w:rFonts w:ascii="Times New Roman" w:hAnsi="Times New Roman" w:cs="Times New Roman"/>
          <w:sz w:val="24"/>
          <w:szCs w:val="24"/>
        </w:rPr>
        <w:t xml:space="preserve"> различных жанров, соблюдая нормы построения текста (соответствие теме, жанру, стилю речи и др.).</w:t>
      </w:r>
    </w:p>
    <w:p w:rsidR="003171C1" w:rsidRPr="00F745B0" w:rsidRDefault="003171C1" w:rsidP="00467397">
      <w:pPr>
        <w:numPr>
          <w:ilvl w:val="0"/>
          <w:numId w:val="8"/>
        </w:numPr>
        <w:tabs>
          <w:tab w:val="clear" w:pos="36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Универсальные логические действия</w:t>
      </w:r>
      <w:r w:rsidRPr="00F745B0">
        <w:rPr>
          <w:rFonts w:ascii="Times New Roman" w:hAnsi="Times New Roman" w:cs="Times New Roman"/>
          <w:sz w:val="24"/>
          <w:szCs w:val="24"/>
        </w:rPr>
        <w:t>: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анализ объектов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с целью выделения признаков (существенных, несущественных);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синтез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выбор оснований и критериев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для сравнения,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подведение под понятия</w:t>
      </w:r>
      <w:r w:rsidRPr="00F745B0">
        <w:rPr>
          <w:rFonts w:ascii="Times New Roman" w:hAnsi="Times New Roman" w:cs="Times New Roman"/>
          <w:sz w:val="24"/>
          <w:szCs w:val="24"/>
        </w:rPr>
        <w:t>, выведение следствий;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установление причинно-следственных связей</w:t>
      </w:r>
      <w:r w:rsidRPr="00F745B0">
        <w:rPr>
          <w:rFonts w:ascii="Times New Roman" w:hAnsi="Times New Roman" w:cs="Times New Roman"/>
          <w:sz w:val="24"/>
          <w:szCs w:val="24"/>
        </w:rPr>
        <w:t>, построение логической цепи рассуждений;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выдвижение гипотез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 их обоснование;</w:t>
      </w:r>
    </w:p>
    <w:p w:rsidR="003171C1" w:rsidRPr="00F745B0" w:rsidRDefault="003171C1" w:rsidP="00467397">
      <w:pPr>
        <w:numPr>
          <w:ilvl w:val="0"/>
          <w:numId w:val="8"/>
        </w:numPr>
        <w:tabs>
          <w:tab w:val="clear" w:pos="36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Действия постановки и решения проблем</w:t>
      </w:r>
      <w:r w:rsidRPr="00F745B0">
        <w:rPr>
          <w:rFonts w:ascii="Times New Roman" w:hAnsi="Times New Roman" w:cs="Times New Roman"/>
          <w:sz w:val="24"/>
          <w:szCs w:val="24"/>
        </w:rPr>
        <w:t>: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формулирование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самостоятельное создание способов решения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проблем творческого и поискового характера.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коммуникативный блок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планирование учебного сотрудничества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с учителем и сверстниками – определение цели, функций участников, способов взаимодействия;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постановка вопросов –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инициативное сотрудничество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поиске и сборе информации;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разрешение конфликтов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управление поведением партнера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контроль, коррекция, оценка действий партнера;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умение с достаточной полнотой и точностью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выражать свои мысли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условиями коммуникации;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владение монологической и диалогической формами речи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соответствии с грамматическими и синтаксическими нормами родного языка.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Также на занятиях по внеурочной деятельности по предмету «Информатика»</w:t>
      </w:r>
      <w:r w:rsidRPr="00F7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школьники учатся: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iCs/>
          <w:sz w:val="24"/>
          <w:szCs w:val="24"/>
        </w:rPr>
        <w:t>Наблюдать за объектами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окружающего мира;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обнаруживать изменения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происходящие с объектом и по результатам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наблюдений, опытов, работы с информацией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учатся устно и письменно описывать объекты наблюдения.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iCs/>
          <w:sz w:val="24"/>
          <w:szCs w:val="24"/>
        </w:rPr>
        <w:t>Соотносить результаты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наблюдения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с целью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соотносить результаты проведения опыта с целью, то есть получать ответ на вопрос «Удалось ли достичь поставленной цели?».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F745B0">
        <w:rPr>
          <w:rFonts w:ascii="Times New Roman" w:hAnsi="Times New Roman" w:cs="Times New Roman"/>
          <w:b/>
          <w:sz w:val="24"/>
          <w:szCs w:val="24"/>
        </w:rPr>
        <w:t>представлять информацию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F745B0">
        <w:rPr>
          <w:rFonts w:ascii="Times New Roman" w:hAnsi="Times New Roman" w:cs="Times New Roman"/>
          <w:b/>
          <w:sz w:val="24"/>
          <w:szCs w:val="24"/>
        </w:rPr>
        <w:t>способа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интегративном процессе познания и описания (под описанием понимается создание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информационной модели</w:t>
      </w:r>
      <w:r w:rsidRPr="00F745B0">
        <w:rPr>
          <w:rFonts w:ascii="Times New Roman" w:hAnsi="Times New Roman" w:cs="Times New Roman"/>
          <w:sz w:val="24"/>
          <w:szCs w:val="24"/>
        </w:rPr>
        <w:t xml:space="preserve">: текста, рисунка и пр.). 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информационного моделирования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сравнения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F745B0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признаки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общему признаку</w:t>
      </w:r>
      <w:r w:rsidRPr="00F745B0">
        <w:rPr>
          <w:rFonts w:ascii="Times New Roman" w:hAnsi="Times New Roman" w:cs="Times New Roman"/>
          <w:sz w:val="24"/>
          <w:szCs w:val="24"/>
        </w:rPr>
        <w:t xml:space="preserve"> (что лишнее, кто лишний, такие же, как…, такой же, как…), различать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целое и часть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. Создание информационной модели может сопровождаться проведением простейших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измерений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предметных, знаковых и графических моделей</w:t>
      </w:r>
      <w:r w:rsidRPr="00F745B0">
        <w:rPr>
          <w:rFonts w:ascii="Times New Roman" w:hAnsi="Times New Roman" w:cs="Times New Roman"/>
          <w:sz w:val="24"/>
          <w:szCs w:val="24"/>
        </w:rPr>
        <w:t>.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 выполнении упражнений на компьютере и компьютерных проектов </w:t>
      </w:r>
      <w:r w:rsidRPr="00F745B0">
        <w:rPr>
          <w:rFonts w:ascii="Times New Roman" w:hAnsi="Times New Roman" w:cs="Times New Roman"/>
          <w:b/>
          <w:iCs/>
          <w:sz w:val="24"/>
          <w:szCs w:val="24"/>
        </w:rPr>
        <w:t>решать творческие задачи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на уровне комбинаций, преобразования, анализа информации: самостоятельно составлять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план действий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логические выражения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типа: «…и/или…», «если…, то…», «не только, но и…» и элементарное обоснование высказанного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суждения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</w:t>
      </w:r>
      <w:r w:rsidRPr="00F745B0">
        <w:rPr>
          <w:rFonts w:ascii="Times New Roman" w:hAnsi="Times New Roman" w:cs="Times New Roman"/>
          <w:b/>
          <w:sz w:val="24"/>
          <w:szCs w:val="24"/>
        </w:rPr>
        <w:t>овладевать первоначальными умениями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передачи, поиска, преобразования, хранения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информации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компьютера</w:t>
      </w:r>
      <w:r w:rsidRPr="00F745B0">
        <w:rPr>
          <w:rFonts w:ascii="Times New Roman" w:hAnsi="Times New Roman" w:cs="Times New Roman"/>
          <w:sz w:val="24"/>
          <w:szCs w:val="24"/>
        </w:rPr>
        <w:t xml:space="preserve">; поиском (проверкой) необходимой информации в интерактивном компьютерном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словаре, электронном каталоге библиотеки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. Одновременно происходит овладение различными способами представления информации, в том числе в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табличном виде</w:t>
      </w:r>
      <w:r w:rsidRPr="00F745B0">
        <w:rPr>
          <w:rFonts w:ascii="Times New Roman" w:hAnsi="Times New Roman" w:cs="Times New Roman"/>
          <w:sz w:val="24"/>
          <w:szCs w:val="24"/>
        </w:rPr>
        <w:t>, у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порядочение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информации по алфавиту и числовым параметрам (возрастанию и убыванию).  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Получать опыт организации своей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алгоритмам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lastRenderedPageBreak/>
        <w:t>Получать опыт рефлексивной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контроля и оценки собственной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(ответ на вопросы «Такой ли получен результат?», «Правильно ли я делаю это?»);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нахождение ошибок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ходе выполнения упражнения и их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исправление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 w:rsidRPr="00F745B0">
        <w:rPr>
          <w:rFonts w:ascii="Times New Roman" w:hAnsi="Times New Roman" w:cs="Times New Roman"/>
          <w:b/>
          <w:iCs/>
          <w:sz w:val="24"/>
          <w:szCs w:val="24"/>
        </w:rPr>
        <w:t>сотрудничества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3171C1" w:rsidRPr="00F745B0" w:rsidRDefault="003171C1" w:rsidP="00467397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1C1" w:rsidRPr="00F745B0" w:rsidRDefault="003171C1" w:rsidP="00467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выпускника начальной школы</w:t>
      </w:r>
    </w:p>
    <w:p w:rsidR="003171C1" w:rsidRPr="00F745B0" w:rsidRDefault="003171C1" w:rsidP="004673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</w:t>
      </w:r>
    </w:p>
    <w:p w:rsidR="003171C1" w:rsidRPr="00F745B0" w:rsidRDefault="003171C1" w:rsidP="00467397">
      <w:pPr>
        <w:numPr>
          <w:ilvl w:val="0"/>
          <w:numId w:val="14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основные источники информации;</w:t>
      </w:r>
    </w:p>
    <w:p w:rsidR="003171C1" w:rsidRPr="00F745B0" w:rsidRDefault="003171C1" w:rsidP="00467397">
      <w:pPr>
        <w:numPr>
          <w:ilvl w:val="0"/>
          <w:numId w:val="14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основных устройств компьютера; </w:t>
      </w:r>
    </w:p>
    <w:p w:rsidR="003171C1" w:rsidRPr="00F745B0" w:rsidRDefault="003171C1" w:rsidP="00467397">
      <w:pPr>
        <w:numPr>
          <w:ilvl w:val="0"/>
          <w:numId w:val="14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3171C1" w:rsidRPr="00F745B0" w:rsidRDefault="003171C1" w:rsidP="004673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 – составлять устную текстовую модель;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составлять алгоритм решения текстовых задач (не более 2–3 действий);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экране компьютера;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живой и неживой природы;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различать части предметов и отображать их в рисунке (схеме);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выполнять инструкции (алгоритмы) при решении учебных задач;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</w:t>
      </w:r>
      <w:r w:rsidRPr="00F745B0">
        <w:rPr>
          <w:rFonts w:ascii="Times New Roman" w:hAnsi="Times New Roman" w:cs="Times New Roman"/>
          <w:bCs/>
          <w:color w:val="000000"/>
          <w:sz w:val="24"/>
          <w:szCs w:val="24"/>
        </w:rPr>
        <w:t>модели</w:t>
      </w:r>
      <w:r w:rsidRPr="00F7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объектов из деталей конструктора и различных материалов, используя </w:t>
      </w:r>
      <w:r w:rsidRPr="00F745B0">
        <w:rPr>
          <w:rFonts w:ascii="Times New Roman" w:hAnsi="Times New Roman" w:cs="Times New Roman"/>
          <w:sz w:val="24"/>
          <w:szCs w:val="24"/>
        </w:rPr>
        <w:t>знания и умения, приобретенные в учебной деятельности и повседневной жизни;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 всевозможные игры и электронные конструкторы, тренажеры;  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процессе совместной работы над компьютерными проектами и презентациями;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решать учебные и практические задачи с применением возможностей компьютера;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 с использованием простейших запросов;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изменять и создавать простые информационные объекты на компьютере.</w:t>
      </w:r>
    </w:p>
    <w:p w:rsidR="003171C1" w:rsidRPr="00F745B0" w:rsidRDefault="003171C1" w:rsidP="00467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1C1" w:rsidRPr="00F745B0" w:rsidRDefault="003171C1" w:rsidP="0046739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Место внеурочной деятельности «Юный программист» </w:t>
      </w:r>
    </w:p>
    <w:p w:rsidR="003171C1" w:rsidRPr="00F745B0" w:rsidRDefault="003171C1" w:rsidP="0046739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 системе учебных дисциплин начальной школы</w:t>
      </w:r>
    </w:p>
    <w:p w:rsidR="003171C1" w:rsidRPr="00F745B0" w:rsidRDefault="003171C1" w:rsidP="0046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B0" w:rsidRPr="00F745B0" w:rsidRDefault="00F745B0" w:rsidP="00467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Часовая нагрузка по данному курсу внеурочной деятельности рассчитана на 34 часа в год, итого 102 часа за курс 2-4 классов.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Место внеурочной деятельности «Юный программист» в системе других учебных дисциплин определяется его целью и содержанием. Цель – это целенаправленно научить детей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работать с информацией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компьютера. </w:t>
      </w:r>
      <w:r w:rsidRPr="00F745B0">
        <w:rPr>
          <w:rFonts w:ascii="Times New Roman" w:hAnsi="Times New Roman" w:cs="Times New Roman"/>
          <w:sz w:val="24"/>
          <w:szCs w:val="24"/>
        </w:rPr>
        <w:t xml:space="preserve">Для этого необходимо уже в начальной школе сформировать первичные представления об объектах информатики и действиях с информацией и информационными объектами (текстами, рисунками, схемами, таблицами, базами данных), дать школьникам необходимые знания об их свойствах и научить осуществлять с информационными объектами необходимые действия с помощью компьютера. Это необходимо для того, чтобы научить детей применять современные информационные технологии для решения учебных и практических задач до того, как они придут в старшие классы, подобно тому, как в начальной школе учат читать и писать – чтобы в старших классах эти умения служили уже инструментом в многотрудной учебной деятельности. Информатика в начальной школе изучается школьниками легко и охотно.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Начиная обучение информатике со второго класса, следует во втором классе научить детей видеть окружающую действительность с точки зрения информационного подхода, постепенно вводить в их мышление и речь термины информатики (источник/приемник информации, канал связи и пр.) наряду с обучением работать на компьютере.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 третьем классе вводится понятие модели, в том числе компьютерной, и школьники целенаправленно изучают современные инструменты работы с информацией (мобильный телефон, электронная книга, фотоаппарат, компьютер и другие), параллельно учатся использовать их в своей учебной деятельности. Во второй половине учебного года дети конкретно осваивают различные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четвертом классе дети осваивают понятие управления: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</w:t>
      </w: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управления. Учатся понимать, что средства управления влияют на ожидаемый результат и почему часто результат не соответствует цели и ожиданиям. В процессе практического осознанного управления своей учебной деятельностью и компьютером, школьники осваивают специфические термины управления, учатся определять, осуществляется управление с обратной или без обратной связи, учатся видеть и понимать в окружающей действительности не только ее отдельные объекты, но и их связи и отношения между собой. То есть они учатся «видеть» системы, что приводит к развитию системного мышления, столь необходимого в современной жизни наряду с логическим и алгоритмическим.  Последние также являются предметом целенаправленного развития в четвертом классе на уроках информатики с помощью соответствующих заданий и упражнений. </w:t>
      </w:r>
      <w:r w:rsidRPr="00F745B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171C1" w:rsidRPr="00F745B0" w:rsidRDefault="003171C1" w:rsidP="004673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5B0">
        <w:rPr>
          <w:rFonts w:ascii="Times New Roman" w:hAnsi="Times New Roman"/>
          <w:sz w:val="24"/>
          <w:szCs w:val="24"/>
        </w:rPr>
        <w:t xml:space="preserve">Ребенок погружен в некую новую </w:t>
      </w:r>
      <w:r w:rsidRPr="00F745B0">
        <w:rPr>
          <w:rFonts w:ascii="Times New Roman" w:hAnsi="Times New Roman"/>
          <w:b/>
          <w:bCs/>
          <w:sz w:val="24"/>
          <w:szCs w:val="24"/>
        </w:rPr>
        <w:t>предметную</w:t>
      </w:r>
      <w:r w:rsidRPr="00F745B0">
        <w:rPr>
          <w:rFonts w:ascii="Times New Roman" w:hAnsi="Times New Roman"/>
          <w:sz w:val="24"/>
          <w:szCs w:val="24"/>
        </w:rPr>
        <w:t xml:space="preserve"> и новую </w:t>
      </w:r>
      <w:r w:rsidRPr="00F745B0">
        <w:rPr>
          <w:rFonts w:ascii="Times New Roman" w:hAnsi="Times New Roman"/>
          <w:b/>
          <w:bCs/>
          <w:sz w:val="24"/>
          <w:szCs w:val="24"/>
        </w:rPr>
        <w:t>информационную среду</w:t>
      </w:r>
      <w:r w:rsidRPr="00F745B0">
        <w:rPr>
          <w:rFonts w:ascii="Times New Roman" w:hAnsi="Times New Roman"/>
          <w:sz w:val="24"/>
          <w:szCs w:val="24"/>
        </w:rPr>
        <w:t xml:space="preserve">. Действительность, окружающая современного ребенка, наполнена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плейеры, декодеры и так далее. </w:t>
      </w:r>
    </w:p>
    <w:p w:rsidR="003171C1" w:rsidRPr="00F745B0" w:rsidRDefault="003171C1" w:rsidP="004673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5B0">
        <w:rPr>
          <w:rFonts w:ascii="Times New Roman" w:hAnsi="Times New Roman"/>
          <w:sz w:val="24"/>
          <w:szCs w:val="24"/>
        </w:rPr>
        <w:t xml:space="preserve">В этих условиях информатика в начальной школе необходима не менее чем русский язык и математика. 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 изучении любой школьной дисциплины дети учатся работать с информацией, но делают это неосознанно: работают с информацией, но не знают, что они работают с информацией. На уроках информатики школьники осознанно и целенаправленно учатся работать с информацией (осуществлять ее поиск, анализировать, классифицировать и пр.), отличать форму от содержания, т. е. смысла, узнавать и называть объекты окружающей действительности своими именами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 терминах информатики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базисном образовательном плане указано, что изучение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информатики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45B0">
        <w:rPr>
          <w:rFonts w:ascii="Times New Roman" w:hAnsi="Times New Roman" w:cs="Times New Roman"/>
          <w:sz w:val="24"/>
          <w:szCs w:val="24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образования».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Информатика выполняет интегрирующую функцию, формируя на своих уроках знания и умения по курсу информатики и мотивируя учащихся к активному использованию полученных знаний и приобретенных умений при изучении других дисциплин в информационной образовательной среде школы.</w:t>
      </w: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на уроках информатики: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выделение и называние объекта окружающей действительности, в том числе в терминах информатики (источник информации, приемник, канал связи, носитель информации, управляющий объект, объект управления, средство управления, управляющий сигнал, цель управления и др.);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называние свойств и отношений, функций и действий, анализ элементного состава объекта (системы), называние свойств текста, рисунка, модели, алгоритма, исполнителя алгоритма, и других объектов информатики;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выделение и называние свойств объекта (системы), которые отражены в той или иной его модели;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сравнение между собой объектов, в том числе абстрактных объектов информатики (сравнение процесса хранения информации и процесса ее передачи, процессов передачи и обработки, процессов моделирования и управления и др.);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формулирование суждения и умозаключения</w:t>
      </w:r>
    </w:p>
    <w:p w:rsidR="003171C1" w:rsidRPr="00F745B0" w:rsidRDefault="003171C1" w:rsidP="004673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деятельность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на уроках информатики: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преобразование одной формы представления информации в другую (текста в схему, текста в числовое выражение, таблицы в текст или схему и т.д.);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описание объекта окружающей действительности по схеме: имя, внешние свойства, действия, функции, отношения;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создание текстовой, математической и графической модели объекта окружающего мира;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создание электронной версии текста, рисунка, схемы с ее сохранением на электронном носителе;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сравнение между собой объектов, в том числе объектов информатики (сравнение процесса хранения информации и процесса ее передачи, процессов передачи и обработки, процессов моделирования и управления и др.);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обмен письменными сообщениями и файлами по электронной почте;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осуществление коммуникативного процесса по скайпу;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поиск данных в сети Интернет (по ключевым словам), анализ и отбор документов, поиск нужной информации в них.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9E0" w:rsidRPr="004839E0" w:rsidRDefault="004839E0" w:rsidP="004839E0">
      <w:pPr>
        <w:ind w:firstLine="709"/>
        <w:jc w:val="center"/>
        <w:rPr>
          <w:rFonts w:ascii="Times New Roman" w:hAnsi="Times New Roman" w:cs="Times New Roman"/>
          <w:b/>
        </w:rPr>
      </w:pPr>
      <w:r w:rsidRPr="004839E0">
        <w:rPr>
          <w:rFonts w:ascii="Times New Roman" w:hAnsi="Times New Roman" w:cs="Times New Roman"/>
          <w:b/>
        </w:rPr>
        <w:t xml:space="preserve">Требования к уровню подготовки </w:t>
      </w:r>
    </w:p>
    <w:p w:rsidR="004839E0" w:rsidRPr="004839E0" w:rsidRDefault="004839E0" w:rsidP="004839E0">
      <w:pPr>
        <w:ind w:firstLine="709"/>
        <w:jc w:val="center"/>
        <w:rPr>
          <w:rFonts w:ascii="Times New Roman" w:hAnsi="Times New Roman" w:cs="Times New Roman"/>
          <w:b/>
        </w:rPr>
      </w:pPr>
      <w:r w:rsidRPr="004839E0">
        <w:rPr>
          <w:rFonts w:ascii="Times New Roman" w:hAnsi="Times New Roman" w:cs="Times New Roman"/>
          <w:b/>
        </w:rPr>
        <w:t>обучающегося четвертого класса</w:t>
      </w:r>
    </w:p>
    <w:p w:rsidR="004839E0" w:rsidRPr="004839E0" w:rsidRDefault="004839E0" w:rsidP="004839E0">
      <w:pPr>
        <w:ind w:firstLine="709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  <w:i/>
        </w:rPr>
        <w:t xml:space="preserve">Учащиеся должны </w:t>
      </w:r>
    </w:p>
    <w:p w:rsidR="004839E0" w:rsidRPr="004839E0" w:rsidRDefault="004839E0" w:rsidP="004839E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4839E0">
        <w:rPr>
          <w:rFonts w:ascii="Times New Roman" w:hAnsi="Times New Roman" w:cs="Times New Roman"/>
          <w:b/>
          <w:i/>
        </w:rPr>
        <w:t>понимать:</w:t>
      </w:r>
    </w:p>
    <w:p w:rsidR="004839E0" w:rsidRPr="004839E0" w:rsidRDefault="004839E0" w:rsidP="004839E0">
      <w:pPr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в зависимости от органов чувств, с помощью которых человек воспринимает информацию, её называют звуковой, зрительной, тактильной (осязательной), обонятельной и вкусовой;</w:t>
      </w:r>
    </w:p>
    <w:p w:rsidR="004839E0" w:rsidRPr="004839E0" w:rsidRDefault="004839E0" w:rsidP="004839E0">
      <w:pPr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4839E0" w:rsidRPr="004839E0" w:rsidRDefault="004839E0" w:rsidP="004839E0">
      <w:pPr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информацию можно представлять на носителе информации с помощью различных знаков (букв, цифр, знаков препинания и других);</w:t>
      </w:r>
    </w:p>
    <w:p w:rsidR="004839E0" w:rsidRPr="004839E0" w:rsidRDefault="004839E0" w:rsidP="004839E0">
      <w:pPr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информацию можно хранить, обрабатывать и передавать на большие расстояния в закодированном виде;</w:t>
      </w:r>
    </w:p>
    <w:p w:rsidR="004839E0" w:rsidRPr="004839E0" w:rsidRDefault="004839E0" w:rsidP="004839E0">
      <w:pPr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человек, природа, книги могут быть источником информации приёмником информации;</w:t>
      </w:r>
    </w:p>
    <w:p w:rsidR="004839E0" w:rsidRPr="004839E0" w:rsidRDefault="004839E0" w:rsidP="004839E0">
      <w:pPr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человек может быть источником и приёмником информации;</w:t>
      </w:r>
    </w:p>
    <w:p w:rsidR="004839E0" w:rsidRPr="004839E0" w:rsidRDefault="004839E0" w:rsidP="004839E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4839E0">
        <w:rPr>
          <w:rFonts w:ascii="Times New Roman" w:hAnsi="Times New Roman" w:cs="Times New Roman"/>
          <w:b/>
          <w:i/>
        </w:rPr>
        <w:t>знать:</w:t>
      </w:r>
    </w:p>
    <w:p w:rsidR="004839E0" w:rsidRPr="004839E0" w:rsidRDefault="004839E0" w:rsidP="004839E0">
      <w:pPr>
        <w:numPr>
          <w:ilvl w:val="0"/>
          <w:numId w:val="33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что данные – это закодированная информация;</w:t>
      </w:r>
    </w:p>
    <w:p w:rsidR="004839E0" w:rsidRPr="004839E0" w:rsidRDefault="004839E0" w:rsidP="004839E0">
      <w:pPr>
        <w:numPr>
          <w:ilvl w:val="0"/>
          <w:numId w:val="33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что тексты и изображения – это информационные объекты;</w:t>
      </w:r>
    </w:p>
    <w:p w:rsidR="004839E0" w:rsidRPr="004839E0" w:rsidRDefault="004839E0" w:rsidP="004839E0">
      <w:pPr>
        <w:numPr>
          <w:ilvl w:val="0"/>
          <w:numId w:val="33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что одну и ту же информацию можно представить различными способами: текстом, рисунком, таблицей, числами;</w:t>
      </w:r>
    </w:p>
    <w:p w:rsidR="004839E0" w:rsidRPr="004839E0" w:rsidRDefault="004839E0" w:rsidP="004839E0">
      <w:pPr>
        <w:numPr>
          <w:ilvl w:val="0"/>
          <w:numId w:val="33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4839E0" w:rsidRPr="004839E0" w:rsidRDefault="004839E0" w:rsidP="004839E0">
      <w:pPr>
        <w:numPr>
          <w:ilvl w:val="0"/>
          <w:numId w:val="33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t>различных помощников человека при счёте и обработке информации (счётные палочки, абак, счёты, калькулятор и компьютер);</w:t>
      </w:r>
    </w:p>
    <w:p w:rsidR="004839E0" w:rsidRPr="004839E0" w:rsidRDefault="004839E0" w:rsidP="004839E0">
      <w:pPr>
        <w:numPr>
          <w:ilvl w:val="0"/>
          <w:numId w:val="33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</w:rPr>
        <w:lastRenderedPageBreak/>
        <w:t>правила работы с компьютером и технику безопасности;</w:t>
      </w:r>
    </w:p>
    <w:p w:rsidR="004839E0" w:rsidRPr="004839E0" w:rsidRDefault="004839E0" w:rsidP="004839E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4839E0">
        <w:rPr>
          <w:rFonts w:ascii="Times New Roman" w:hAnsi="Times New Roman" w:cs="Times New Roman"/>
          <w:b/>
          <w:i/>
        </w:rPr>
        <w:t>уметь: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применять полученные знания и представлять на разных носителях (на бумаге, на доске, на экране компьютера) одну и ту же информацию об одном и том же объекте различными способами: в виде текста, рисунка, таблицы, чисел;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кодировать информацию различными способами и декодировать её, пользуясь кодовой таблицей;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обрабатывать тексты и изображения (информационные объекты), представленные на разных носителях;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осуществлять простейшие преобразования данных, используя компьютер и прикладное программное обеспечение;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пользоваться современными средствами информационных технологий: флэш-брелоком, компьютером;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использовать компьютер для решения учебных и простейших задач;</w:t>
      </w:r>
    </w:p>
    <w:p w:rsidR="004839E0" w:rsidRPr="004839E0" w:rsidRDefault="004839E0" w:rsidP="004839E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839E0">
        <w:rPr>
          <w:rFonts w:ascii="Times New Roman" w:hAnsi="Times New Roman" w:cs="Times New Roman"/>
        </w:rPr>
        <w:t>создавать элементарные проекты и презентации с использованием компьютера.</w:t>
      </w:r>
    </w:p>
    <w:p w:rsidR="004839E0" w:rsidRPr="004839E0" w:rsidRDefault="004839E0" w:rsidP="005B035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B0359" w:rsidRPr="004839E0" w:rsidRDefault="005B0359" w:rsidP="005B035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4839E0">
        <w:rPr>
          <w:rFonts w:ascii="Times New Roman" w:hAnsi="Times New Roman" w:cs="Times New Roman"/>
          <w:b/>
        </w:rPr>
        <w:t>Содержание программы. Основные требования к уровню знаний и умений учащихся в 4 классе.</w:t>
      </w:r>
    </w:p>
    <w:p w:rsidR="005B0359" w:rsidRPr="004839E0" w:rsidRDefault="005B0359" w:rsidP="005B0359">
      <w:pPr>
        <w:pStyle w:val="ae"/>
        <w:spacing w:after="0"/>
        <w:jc w:val="both"/>
        <w:rPr>
          <w:b/>
          <w:sz w:val="22"/>
          <w:szCs w:val="22"/>
        </w:rPr>
      </w:pPr>
      <w:r w:rsidRPr="004839E0">
        <w:rPr>
          <w:b/>
          <w:sz w:val="22"/>
          <w:szCs w:val="22"/>
        </w:rPr>
        <w:t>Глава 1. Повторение. (7 часов).</w:t>
      </w:r>
    </w:p>
    <w:p w:rsidR="005B0359" w:rsidRPr="004839E0" w:rsidRDefault="005B0359" w:rsidP="005B0359">
      <w:pPr>
        <w:pStyle w:val="ae"/>
        <w:spacing w:after="0"/>
        <w:jc w:val="both"/>
        <w:rPr>
          <w:sz w:val="22"/>
          <w:szCs w:val="22"/>
        </w:rPr>
      </w:pPr>
      <w:r w:rsidRPr="004839E0">
        <w:rPr>
          <w:sz w:val="22"/>
          <w:szCs w:val="22"/>
        </w:rPr>
        <w:t xml:space="preserve">Человек в мире информации. Действия с данными. Объект и его свойства. Отношения между объектами. Компьютер как система. Контрольная работа (тестирование). </w:t>
      </w:r>
    </w:p>
    <w:p w:rsidR="005B0359" w:rsidRPr="004839E0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  <w:i/>
        </w:rPr>
        <w:t xml:space="preserve">Учащиеся должны </w:t>
      </w:r>
    </w:p>
    <w:p w:rsidR="005B0359" w:rsidRPr="004839E0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4839E0">
        <w:rPr>
          <w:rFonts w:ascii="Times New Roman" w:hAnsi="Times New Roman" w:cs="Times New Roman"/>
          <w:i/>
        </w:rPr>
        <w:t xml:space="preserve">понимать: </w:t>
      </w:r>
    </w:p>
    <w:p w:rsidR="005B0359" w:rsidRPr="004839E0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9E0">
        <w:rPr>
          <w:rFonts w:ascii="Times New Roman" w:hAnsi="Times New Roman" w:cs="Times New Roman"/>
          <w:color w:val="000000"/>
        </w:rPr>
        <w:t xml:space="preserve">классификацию информации по способу воспроизведения (звуковая, зрительная, тактильная, обонятельной, вкусовая); </w:t>
      </w:r>
    </w:p>
    <w:p w:rsidR="005B0359" w:rsidRPr="004839E0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9E0">
        <w:rPr>
          <w:rFonts w:ascii="Times New Roman" w:hAnsi="Times New Roman" w:cs="Times New Roman"/>
          <w:color w:val="000000"/>
        </w:rPr>
        <w:t>классификацию по способу представления (текстовая, числовая, графическая, табличная);</w:t>
      </w:r>
    </w:p>
    <w:p w:rsidR="005B0359" w:rsidRPr="004839E0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9E0">
        <w:rPr>
          <w:rFonts w:ascii="Times New Roman" w:hAnsi="Times New Roman" w:cs="Times New Roman"/>
          <w:color w:val="000000"/>
        </w:rPr>
        <w:t>что человек обрабатывает информацию, а компьютер обрабатывает закодированные данные;</w:t>
      </w:r>
    </w:p>
    <w:p w:rsidR="005B0359" w:rsidRPr="004839E0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9E0">
        <w:rPr>
          <w:rFonts w:ascii="Times New Roman" w:hAnsi="Times New Roman" w:cs="Times New Roman"/>
          <w:color w:val="000000"/>
        </w:rPr>
        <w:t>что любые события, явления или предметы окружающей действительности называют объектами;</w:t>
      </w:r>
    </w:p>
    <w:p w:rsidR="005B0359" w:rsidRPr="004839E0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9E0">
        <w:rPr>
          <w:rFonts w:ascii="Times New Roman" w:hAnsi="Times New Roman" w:cs="Times New Roman"/>
          <w:color w:val="000000"/>
        </w:rPr>
        <w:t>что существует взаимосвязь между объектами окружающего мира в виде отношений;</w:t>
      </w:r>
    </w:p>
    <w:p w:rsidR="005B0359" w:rsidRPr="004839E0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9E0">
        <w:rPr>
          <w:rFonts w:ascii="Times New Roman" w:hAnsi="Times New Roman" w:cs="Times New Roman"/>
          <w:color w:val="000000"/>
        </w:rPr>
        <w:t>что объекты одного класса образуют систему;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что компьютер можно рассматривать как единую систему взаимосвязанных устройств.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5B0359">
        <w:rPr>
          <w:rFonts w:ascii="Times New Roman" w:hAnsi="Times New Roman" w:cs="Times New Roman"/>
          <w:i/>
          <w:sz w:val="24"/>
          <w:szCs w:val="24"/>
        </w:rPr>
        <w:t>нать: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с компьютером и технику безопасности; 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источники получения информации; 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что одну и ту же информацию можно представить разными способами: текстом, рисунком, таблицей, символами</w:t>
      </w:r>
    </w:p>
    <w:p w:rsidR="005B0359" w:rsidRPr="005B0359" w:rsidRDefault="005B0359" w:rsidP="005B0359">
      <w:pPr>
        <w:keepLines/>
        <w:shd w:val="clear" w:color="auto" w:fill="FFFFFF"/>
        <w:spacing w:after="0" w:line="240" w:lineRule="auto"/>
        <w:ind w:left="389" w:right="1325"/>
        <w:rPr>
          <w:rFonts w:ascii="Times New Roman" w:hAnsi="Times New Roman" w:cs="Times New Roman"/>
          <w:i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получать необходимую информацию об объекте из имеющегося источника;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находить и называть отношения между объектами;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классифицировать объекты по общему признаку;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пользоваться электронными средствами обучения 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цели решения задачи</w:t>
      </w:r>
      <w:r w:rsidRPr="005B0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359" w:rsidRPr="005B0359" w:rsidRDefault="005B0359" w:rsidP="005B0359">
      <w:pPr>
        <w:keepLines/>
        <w:shd w:val="clear" w:color="auto" w:fill="FFFFFF"/>
        <w:spacing w:after="0" w:line="240" w:lineRule="auto"/>
        <w:ind w:left="10" w:right="3091"/>
        <w:rPr>
          <w:rFonts w:ascii="Times New Roman" w:hAnsi="Times New Roman" w:cs="Times New Roman"/>
          <w:b/>
          <w:sz w:val="24"/>
          <w:szCs w:val="24"/>
        </w:rPr>
      </w:pPr>
      <w:r w:rsidRPr="005B0359">
        <w:rPr>
          <w:rFonts w:ascii="Times New Roman" w:hAnsi="Times New Roman" w:cs="Times New Roman"/>
          <w:b/>
          <w:sz w:val="24"/>
          <w:szCs w:val="24"/>
        </w:rPr>
        <w:lastRenderedPageBreak/>
        <w:t>Глава 2. Понятие, суждение, умозаключение (9 часов).</w:t>
      </w:r>
    </w:p>
    <w:p w:rsidR="005B0359" w:rsidRPr="005B0359" w:rsidRDefault="005B0359" w:rsidP="005B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Мир понятий. Деление понятий. Обобщение понятий. Отношения между понятиями. Понятия «истина» и «ложь». Суждение. Умозаключение.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 xml:space="preserve">Учащиеся должны  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 xml:space="preserve">о существовании 2 миров: мире объектов реальной действительности и мире понятий об этих объектах (виртуальный мир); 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что понятие – объект внутреннего виртуального мира;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что такое суждение и умозаключение;</w:t>
      </w:r>
    </w:p>
    <w:p w:rsidR="005B0359" w:rsidRPr="005B0359" w:rsidRDefault="005B0359" w:rsidP="005B0359">
      <w:pPr>
        <w:pStyle w:val="af0"/>
        <w:tabs>
          <w:tab w:val="left" w:pos="284"/>
        </w:tabs>
        <w:rPr>
          <w:i/>
        </w:rPr>
      </w:pPr>
      <w:r w:rsidRPr="005B0359">
        <w:rPr>
          <w:i/>
        </w:rPr>
        <w:t xml:space="preserve">     понимать:</w:t>
      </w:r>
    </w:p>
    <w:p w:rsidR="005B0359" w:rsidRPr="005B0359" w:rsidRDefault="005B0359" w:rsidP="005B0359">
      <w:pPr>
        <w:pStyle w:val="af0"/>
        <w:numPr>
          <w:ilvl w:val="0"/>
          <w:numId w:val="44"/>
        </w:numPr>
      </w:pPr>
      <w:r w:rsidRPr="005B0359">
        <w:t>что с понятиями можно совершать различные действия: деление, обобщение;</w:t>
      </w:r>
    </w:p>
    <w:p w:rsidR="005B0359" w:rsidRPr="005B0359" w:rsidRDefault="005B0359" w:rsidP="005B0359">
      <w:pPr>
        <w:pStyle w:val="af0"/>
        <w:numPr>
          <w:ilvl w:val="0"/>
          <w:numId w:val="45"/>
        </w:numPr>
        <w:tabs>
          <w:tab w:val="left" w:pos="708"/>
        </w:tabs>
      </w:pPr>
      <w:r w:rsidRPr="005B0359">
        <w:t xml:space="preserve">что понятие всегда находится в определенных отношениях между собой; </w:t>
      </w:r>
    </w:p>
    <w:p w:rsidR="005B0359" w:rsidRPr="005B0359" w:rsidRDefault="005B0359" w:rsidP="005B0359">
      <w:pPr>
        <w:pStyle w:val="af0"/>
        <w:numPr>
          <w:ilvl w:val="0"/>
          <w:numId w:val="45"/>
        </w:numPr>
        <w:tabs>
          <w:tab w:val="left" w:pos="708"/>
        </w:tabs>
      </w:pPr>
      <w:r w:rsidRPr="005B0359">
        <w:t>что существуют симметричные и не симметричные понятия;</w:t>
      </w:r>
    </w:p>
    <w:p w:rsidR="005B0359" w:rsidRPr="005B0359" w:rsidRDefault="005B0359" w:rsidP="005B0359">
      <w:pPr>
        <w:pStyle w:val="af0"/>
        <w:numPr>
          <w:ilvl w:val="0"/>
          <w:numId w:val="45"/>
        </w:numPr>
        <w:tabs>
          <w:tab w:val="left" w:pos="708"/>
        </w:tabs>
      </w:pPr>
      <w:r w:rsidRPr="005B0359">
        <w:t>для чего используют диаграмму Эйлера;</w:t>
      </w:r>
    </w:p>
    <w:p w:rsidR="005B0359" w:rsidRPr="005B0359" w:rsidRDefault="005B0359" w:rsidP="005B0359">
      <w:pPr>
        <w:pStyle w:val="af0"/>
        <w:numPr>
          <w:ilvl w:val="0"/>
          <w:numId w:val="45"/>
        </w:numPr>
        <w:tabs>
          <w:tab w:val="left" w:pos="708"/>
        </w:tabs>
      </w:pPr>
      <w:r w:rsidRPr="005B0359">
        <w:t>какими бывают отношения между понятиями (равнозначность, пересечение, подчинение);</w:t>
      </w:r>
    </w:p>
    <w:p w:rsidR="005B0359" w:rsidRPr="005B0359" w:rsidRDefault="005B0359" w:rsidP="005B0359">
      <w:pPr>
        <w:pStyle w:val="af0"/>
        <w:numPr>
          <w:ilvl w:val="0"/>
          <w:numId w:val="45"/>
        </w:numPr>
        <w:tabs>
          <w:tab w:val="left" w:pos="708"/>
        </w:tabs>
      </w:pPr>
      <w:r w:rsidRPr="005B0359">
        <w:t>что существуют понятия «истина» и «ложь»;</w:t>
      </w:r>
    </w:p>
    <w:p w:rsidR="005B0359" w:rsidRPr="005B0359" w:rsidRDefault="005B0359" w:rsidP="005B0359">
      <w:pPr>
        <w:pStyle w:val="a4"/>
        <w:keepLines/>
        <w:shd w:val="clear" w:color="auto" w:fill="FFFFFF"/>
        <w:ind w:left="284" w:right="1325"/>
        <w:rPr>
          <w:i/>
        </w:rPr>
      </w:pPr>
      <w:r w:rsidRPr="005B0359">
        <w:rPr>
          <w:i/>
        </w:rPr>
        <w:t>уметь: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 xml:space="preserve">формулировать понятие; 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приводить примеры понятий;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определять принадлежат ли термины к понятиям;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обобщать понятия, делить понятия;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приводить примеры отношений между понятиями;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приводить примеры истинных суждений;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>приводить примеры ложных суждений;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sz w:val="24"/>
          <w:szCs w:val="24"/>
        </w:rPr>
        <w:t xml:space="preserve">оценивать истинность высказывания. </w:t>
      </w:r>
    </w:p>
    <w:p w:rsidR="005B0359" w:rsidRPr="005B0359" w:rsidRDefault="005B0359" w:rsidP="005B0359">
      <w:pPr>
        <w:keepLines/>
        <w:shd w:val="clear" w:color="auto" w:fill="FFFFFF"/>
        <w:spacing w:after="0" w:line="240" w:lineRule="auto"/>
        <w:ind w:left="10" w:right="3091"/>
        <w:rPr>
          <w:rFonts w:ascii="Times New Roman" w:hAnsi="Times New Roman" w:cs="Times New Roman"/>
          <w:b/>
          <w:sz w:val="24"/>
          <w:szCs w:val="24"/>
        </w:rPr>
      </w:pPr>
      <w:r w:rsidRPr="005B0359">
        <w:rPr>
          <w:rFonts w:ascii="Times New Roman" w:hAnsi="Times New Roman" w:cs="Times New Roman"/>
          <w:b/>
          <w:sz w:val="24"/>
          <w:szCs w:val="24"/>
        </w:rPr>
        <w:t>Глава 3. Мир моделей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59">
        <w:rPr>
          <w:rFonts w:ascii="Times New Roman" w:hAnsi="Times New Roman" w:cs="Times New Roman"/>
          <w:b/>
          <w:sz w:val="24"/>
          <w:szCs w:val="24"/>
        </w:rPr>
        <w:t>(8 часов).</w:t>
      </w:r>
    </w:p>
    <w:p w:rsidR="005B0359" w:rsidRPr="005B0359" w:rsidRDefault="005B0359" w:rsidP="005B03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 xml:space="preserve">Учащиеся должны 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B0359" w:rsidRPr="005B0359" w:rsidRDefault="005B0359" w:rsidP="005B0359">
      <w:pPr>
        <w:pStyle w:val="af0"/>
        <w:numPr>
          <w:ilvl w:val="0"/>
          <w:numId w:val="46"/>
        </w:numPr>
        <w:tabs>
          <w:tab w:val="left" w:pos="708"/>
        </w:tabs>
      </w:pPr>
      <w:r w:rsidRPr="005B0359">
        <w:t>о понятии модели объектов, о возможных разновидностях моделей,  о понятии знаковой моделей; о целях создания модели;</w:t>
      </w:r>
    </w:p>
    <w:p w:rsidR="005B0359" w:rsidRPr="005B0359" w:rsidRDefault="005B0359" w:rsidP="005B0359">
      <w:pPr>
        <w:pStyle w:val="af0"/>
        <w:numPr>
          <w:ilvl w:val="0"/>
          <w:numId w:val="46"/>
        </w:numPr>
        <w:tabs>
          <w:tab w:val="left" w:pos="708"/>
        </w:tabs>
      </w:pPr>
      <w:r w:rsidRPr="005B0359">
        <w:t>о понятиях «текстовая» и «графическая» модель;</w:t>
      </w:r>
    </w:p>
    <w:p w:rsidR="005B0359" w:rsidRPr="005B0359" w:rsidRDefault="005B0359" w:rsidP="005B0359">
      <w:pPr>
        <w:pStyle w:val="af0"/>
        <w:numPr>
          <w:ilvl w:val="0"/>
          <w:numId w:val="46"/>
        </w:numPr>
        <w:tabs>
          <w:tab w:val="left" w:pos="708"/>
        </w:tabs>
      </w:pPr>
      <w:r w:rsidRPr="005B0359">
        <w:t>о понятиях «алгоритм» и «исполнитель алгоритмов»;</w:t>
      </w:r>
    </w:p>
    <w:p w:rsidR="005B0359" w:rsidRPr="005B0359" w:rsidRDefault="005B0359" w:rsidP="005B0359">
      <w:pPr>
        <w:pStyle w:val="af0"/>
        <w:numPr>
          <w:ilvl w:val="0"/>
          <w:numId w:val="46"/>
        </w:numPr>
        <w:tabs>
          <w:tab w:val="left" w:pos="708"/>
        </w:tabs>
      </w:pPr>
      <w:r w:rsidRPr="005B0359">
        <w:lastRenderedPageBreak/>
        <w:t>о компьютере как исполнителе;</w:t>
      </w:r>
    </w:p>
    <w:p w:rsidR="005B0359" w:rsidRPr="005B0359" w:rsidRDefault="005B0359" w:rsidP="005B0359">
      <w:pPr>
        <w:pStyle w:val="af0"/>
        <w:numPr>
          <w:ilvl w:val="0"/>
          <w:numId w:val="47"/>
        </w:numPr>
        <w:tabs>
          <w:tab w:val="left" w:pos="708"/>
        </w:tabs>
      </w:pPr>
      <w:r w:rsidRPr="005B0359">
        <w:t xml:space="preserve">о видах алгоритмов: линейных, с ветвлением, о способах записи алгоритмов: текстовом и графическом;  </w:t>
      </w:r>
    </w:p>
    <w:p w:rsidR="005B0359" w:rsidRPr="005B0359" w:rsidRDefault="005B0359" w:rsidP="005B0359">
      <w:pPr>
        <w:pStyle w:val="af0"/>
        <w:numPr>
          <w:ilvl w:val="0"/>
          <w:numId w:val="47"/>
        </w:numPr>
        <w:tabs>
          <w:tab w:val="left" w:pos="708"/>
        </w:tabs>
      </w:pPr>
      <w:r w:rsidRPr="005B0359">
        <w:t>чем отличается исполнитель-человек от исполнителя – компьютера;</w:t>
      </w:r>
    </w:p>
    <w:p w:rsidR="005B0359" w:rsidRPr="005B0359" w:rsidRDefault="005B0359" w:rsidP="005B0359">
      <w:pPr>
        <w:pStyle w:val="af0"/>
        <w:numPr>
          <w:ilvl w:val="0"/>
          <w:numId w:val="47"/>
        </w:numPr>
        <w:tabs>
          <w:tab w:val="left" w:pos="708"/>
        </w:tabs>
      </w:pPr>
      <w:r w:rsidRPr="005B0359">
        <w:t>о системе команд конкретного исполнителя;</w:t>
      </w:r>
    </w:p>
    <w:p w:rsidR="005B0359" w:rsidRPr="005B0359" w:rsidRDefault="005B0359" w:rsidP="005B0359">
      <w:pPr>
        <w:pStyle w:val="af0"/>
        <w:numPr>
          <w:ilvl w:val="0"/>
          <w:numId w:val="47"/>
        </w:numPr>
        <w:tabs>
          <w:tab w:val="left" w:pos="708"/>
        </w:tabs>
      </w:pPr>
      <w:r w:rsidRPr="005B0359">
        <w:t xml:space="preserve">что такое компьютерная программа. </w:t>
      </w:r>
    </w:p>
    <w:p w:rsidR="005B0359" w:rsidRPr="005B0359" w:rsidRDefault="005B0359" w:rsidP="005B0359">
      <w:pPr>
        <w:keepLines/>
        <w:shd w:val="clear" w:color="auto" w:fill="FFFFFF"/>
        <w:spacing w:after="0" w:line="240" w:lineRule="auto"/>
        <w:ind w:left="389" w:right="1325"/>
        <w:rPr>
          <w:rFonts w:ascii="Times New Roman" w:hAnsi="Times New Roman" w:cs="Times New Roman"/>
          <w:i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искать  информацию в имеющемся источнике;</w:t>
      </w:r>
    </w:p>
    <w:p w:rsidR="005B0359" w:rsidRPr="005B0359" w:rsidRDefault="005B0359" w:rsidP="005B0359">
      <w:pPr>
        <w:pStyle w:val="af0"/>
        <w:numPr>
          <w:ilvl w:val="0"/>
          <w:numId w:val="48"/>
        </w:numPr>
        <w:tabs>
          <w:tab w:val="left" w:pos="708"/>
        </w:tabs>
      </w:pPr>
      <w:r w:rsidRPr="005B0359">
        <w:t>приводить примеры моделей;</w:t>
      </w:r>
    </w:p>
    <w:p w:rsidR="005B0359" w:rsidRPr="005B0359" w:rsidRDefault="005B0359" w:rsidP="005B0359">
      <w:pPr>
        <w:pStyle w:val="af0"/>
        <w:numPr>
          <w:ilvl w:val="0"/>
          <w:numId w:val="48"/>
        </w:numPr>
        <w:tabs>
          <w:tab w:val="left" w:pos="708"/>
        </w:tabs>
      </w:pPr>
      <w:r w:rsidRPr="005B0359">
        <w:t>приводить примеры алгоритмов, выяснять, является ли последовательность действий алгоритмом;</w:t>
      </w:r>
    </w:p>
    <w:p w:rsidR="005B0359" w:rsidRPr="005B0359" w:rsidRDefault="005B0359" w:rsidP="005B0359">
      <w:pPr>
        <w:pStyle w:val="af0"/>
        <w:numPr>
          <w:ilvl w:val="0"/>
          <w:numId w:val="48"/>
        </w:numPr>
        <w:tabs>
          <w:tab w:val="left" w:pos="708"/>
        </w:tabs>
      </w:pPr>
      <w:r w:rsidRPr="005B0359">
        <w:t>приводить примеры способов описания решения задачи; определять вид алгоритма;</w:t>
      </w:r>
    </w:p>
    <w:p w:rsidR="005B0359" w:rsidRPr="005B0359" w:rsidRDefault="005B0359" w:rsidP="005B0359">
      <w:pPr>
        <w:pStyle w:val="af0"/>
        <w:numPr>
          <w:ilvl w:val="0"/>
          <w:numId w:val="48"/>
        </w:numPr>
        <w:tabs>
          <w:tab w:val="left" w:pos="708"/>
        </w:tabs>
      </w:pPr>
      <w:r w:rsidRPr="005B0359">
        <w:t>приводить примеры исполнителей;</w:t>
      </w:r>
    </w:p>
    <w:p w:rsidR="005B0359" w:rsidRPr="005B0359" w:rsidRDefault="005B0359" w:rsidP="005B0359">
      <w:pPr>
        <w:pStyle w:val="af0"/>
        <w:numPr>
          <w:ilvl w:val="0"/>
          <w:numId w:val="48"/>
        </w:numPr>
        <w:tabs>
          <w:tab w:val="left" w:pos="708"/>
        </w:tabs>
      </w:pPr>
      <w:r w:rsidRPr="005B0359">
        <w:t>составлять простейшие алгоритмы в текстовой и графической форме;</w:t>
      </w:r>
    </w:p>
    <w:p w:rsidR="005B0359" w:rsidRPr="005B0359" w:rsidRDefault="005B0359" w:rsidP="005B0359">
      <w:pPr>
        <w:pStyle w:val="af0"/>
        <w:numPr>
          <w:ilvl w:val="0"/>
          <w:numId w:val="48"/>
        </w:numPr>
        <w:tabs>
          <w:tab w:val="left" w:pos="708"/>
        </w:tabs>
      </w:pPr>
      <w:r w:rsidRPr="005B0359">
        <w:t>использовать электронные образовательные ресурсы для решения  поставленной задачи</w:t>
      </w:r>
    </w:p>
    <w:p w:rsidR="005B0359" w:rsidRPr="005B0359" w:rsidRDefault="005B0359" w:rsidP="005B0359">
      <w:pPr>
        <w:keepLines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5B0359">
        <w:rPr>
          <w:rFonts w:ascii="Times New Roman" w:hAnsi="Times New Roman" w:cs="Times New Roman"/>
          <w:b/>
          <w:sz w:val="24"/>
          <w:szCs w:val="24"/>
        </w:rPr>
        <w:t>Глава 4.  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59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>Учащиеся должны</w:t>
      </w:r>
    </w:p>
    <w:p w:rsidR="005B0359" w:rsidRPr="005B0359" w:rsidRDefault="005B0359" w:rsidP="005B035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i/>
          <w:sz w:val="24"/>
          <w:szCs w:val="24"/>
        </w:rPr>
        <w:t xml:space="preserve">  знать: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о понятиях «управление», «управляющий объект», « объект управления»;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что управление объектами зависит от цели;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 xml:space="preserve">что управление может происходить с помощью управляющих воздействий (словесных, знаковых, световых, звуковых и </w:t>
      </w:r>
      <w:proofErr w:type="spellStart"/>
      <w:r w:rsidRPr="005B0359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5B035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0359" w:rsidRPr="005B0359" w:rsidRDefault="005B0359" w:rsidP="005B0359">
      <w:pPr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color w:val="000000"/>
          <w:sz w:val="24"/>
          <w:szCs w:val="24"/>
        </w:rPr>
        <w:t>что управление может осуществляться не только непосредственно, но и с помощью современных средств коммуникации.</w:t>
      </w:r>
    </w:p>
    <w:p w:rsidR="005B0359" w:rsidRPr="005B0359" w:rsidRDefault="005B0359" w:rsidP="005B0359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0359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5B0359" w:rsidRPr="005B0359" w:rsidRDefault="005B0359" w:rsidP="005B0359">
      <w:pPr>
        <w:pStyle w:val="a4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12"/>
        <w:contextualSpacing/>
        <w:rPr>
          <w:color w:val="000000"/>
        </w:rPr>
      </w:pPr>
      <w:r w:rsidRPr="005B0359">
        <w:rPr>
          <w:color w:val="000000"/>
        </w:rPr>
        <w:t>узнавать ситуации, связанные с управлением объектами;</w:t>
      </w:r>
    </w:p>
    <w:p w:rsidR="005B0359" w:rsidRPr="005B0359" w:rsidRDefault="005B0359" w:rsidP="005B0359">
      <w:pPr>
        <w:pStyle w:val="a4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12"/>
        <w:contextualSpacing/>
        <w:rPr>
          <w:color w:val="000000"/>
        </w:rPr>
      </w:pPr>
      <w:r w:rsidRPr="005B0359">
        <w:rPr>
          <w:color w:val="000000"/>
        </w:rPr>
        <w:t>называть цель управления для конкретного случая;</w:t>
      </w:r>
    </w:p>
    <w:p w:rsidR="005B0359" w:rsidRPr="005B0359" w:rsidRDefault="005B0359" w:rsidP="005B0359">
      <w:pPr>
        <w:pStyle w:val="a4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12"/>
        <w:contextualSpacing/>
        <w:rPr>
          <w:color w:val="000000"/>
        </w:rPr>
      </w:pPr>
      <w:r w:rsidRPr="005B0359">
        <w:rPr>
          <w:color w:val="000000"/>
        </w:rPr>
        <w:t>приводить примеры управляющих воздействий и управляющих сигналов;</w:t>
      </w:r>
    </w:p>
    <w:p w:rsidR="005B0359" w:rsidRPr="005B0359" w:rsidRDefault="005B0359" w:rsidP="005B0359">
      <w:pPr>
        <w:pStyle w:val="a4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12"/>
        <w:contextualSpacing/>
        <w:rPr>
          <w:color w:val="000000"/>
        </w:rPr>
      </w:pPr>
      <w:r w:rsidRPr="005B0359">
        <w:rPr>
          <w:color w:val="000000"/>
        </w:rPr>
        <w:t>приводить примеры современных средств коммуникации;</w:t>
      </w:r>
    </w:p>
    <w:p w:rsidR="005B0359" w:rsidRPr="005B0359" w:rsidRDefault="005B0359" w:rsidP="005B0359">
      <w:pPr>
        <w:pStyle w:val="a4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12"/>
        <w:contextualSpacing/>
        <w:rPr>
          <w:color w:val="000000"/>
        </w:rPr>
      </w:pPr>
      <w:r w:rsidRPr="005B0359">
        <w:rPr>
          <w:color w:val="000000"/>
        </w:rPr>
        <w:t>пользоваться электронными образовательными ресурсами для решения поставленной задачи.</w:t>
      </w:r>
    </w:p>
    <w:p w:rsidR="005B0359" w:rsidRPr="005B0359" w:rsidRDefault="005B0359" w:rsidP="005B0359">
      <w:pPr>
        <w:keepLines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5B0359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5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035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B0359">
        <w:rPr>
          <w:rFonts w:ascii="Times New Roman" w:hAnsi="Times New Roman" w:cs="Times New Roman"/>
          <w:b/>
          <w:sz w:val="24"/>
          <w:szCs w:val="24"/>
        </w:rPr>
        <w:t>).</w:t>
      </w:r>
    </w:p>
    <w:p w:rsidR="005B0359" w:rsidRDefault="005B0359" w:rsidP="005B03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CB" w:rsidRDefault="003872CB" w:rsidP="005B03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CB" w:rsidRDefault="003872CB" w:rsidP="005B03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CB" w:rsidRPr="005B0359" w:rsidRDefault="003872CB" w:rsidP="005B03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512"/>
        <w:gridCol w:w="2216"/>
        <w:gridCol w:w="2216"/>
      </w:tblGrid>
      <w:tr w:rsidR="003872CB" w:rsidRPr="005B0359" w:rsidTr="003872CB">
        <w:trPr>
          <w:jc w:val="center"/>
        </w:trPr>
        <w:tc>
          <w:tcPr>
            <w:tcW w:w="7418" w:type="dxa"/>
            <w:gridSpan w:val="2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Повторение (7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0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221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 при работе на компьютере.</w:t>
            </w: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 в мире информации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с данными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как система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 и способы его создания.</w:t>
            </w: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2" w:type="dxa"/>
          </w:tcPr>
          <w:p w:rsidR="003872CB" w:rsidRPr="005B0359" w:rsidRDefault="003872CB" w:rsidP="004839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«Повторение»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4B34D5">
        <w:trPr>
          <w:jc w:val="center"/>
        </w:trPr>
        <w:tc>
          <w:tcPr>
            <w:tcW w:w="11850" w:type="dxa"/>
            <w:gridSpan w:val="4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Понятие. Суждение. Умозаключение.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0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 часов)</w:t>
            </w: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понятий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Деление понятий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понятий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Суждение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Умозаключение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теме: «Суждение, умозаключение, понятие»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2" w:type="dxa"/>
          </w:tcPr>
          <w:p w:rsidR="003872CB" w:rsidRPr="005B0359" w:rsidRDefault="003872CB" w:rsidP="003872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«Суждение, умозаключение, понятие»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AE2E11">
        <w:trPr>
          <w:jc w:val="center"/>
        </w:trPr>
        <w:tc>
          <w:tcPr>
            <w:tcW w:w="11850" w:type="dxa"/>
            <w:gridSpan w:val="4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Мир моделей (8 часов)</w:t>
            </w: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объекта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записи алгоритмов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Виды алгоритмов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 алгоритма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теме: «Мир моделей»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словарем. Тестирование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8D62B4">
        <w:trPr>
          <w:jc w:val="center"/>
        </w:trPr>
        <w:tc>
          <w:tcPr>
            <w:tcW w:w="11850" w:type="dxa"/>
            <w:gridSpan w:val="4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Управление (8 часов)</w:t>
            </w: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кем и зачем управляет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управления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 управления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12" w:type="dxa"/>
          </w:tcPr>
          <w:p w:rsidR="003872CB" w:rsidRPr="005B0359" w:rsidRDefault="003872CB" w:rsidP="003872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работа со словарем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 со словарем, тестирование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6B659A">
        <w:trPr>
          <w:jc w:val="center"/>
        </w:trPr>
        <w:tc>
          <w:tcPr>
            <w:tcW w:w="11850" w:type="dxa"/>
            <w:gridSpan w:val="4"/>
          </w:tcPr>
          <w:p w:rsidR="003872CB" w:rsidRPr="005B0359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B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72CB" w:rsidRPr="005B0359" w:rsidTr="003872CB">
        <w:trPr>
          <w:jc w:val="center"/>
        </w:trPr>
        <w:tc>
          <w:tcPr>
            <w:tcW w:w="906" w:type="dxa"/>
          </w:tcPr>
          <w:p w:rsidR="003872CB" w:rsidRPr="005B0359" w:rsidRDefault="003872CB" w:rsidP="005B0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12" w:type="dxa"/>
          </w:tcPr>
          <w:p w:rsidR="003872CB" w:rsidRPr="005B0359" w:rsidRDefault="003872CB" w:rsidP="005B0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872CB" w:rsidRDefault="003872CB" w:rsidP="0038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B0359" w:rsidRPr="005B0359" w:rsidRDefault="005B0359" w:rsidP="005B0359">
      <w:pPr>
        <w:shd w:val="clear" w:color="auto" w:fill="FFFFFF"/>
        <w:spacing w:after="0" w:line="240" w:lineRule="auto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5B0359" w:rsidRDefault="005B0359" w:rsidP="005B0359">
      <w:pPr>
        <w:spacing w:line="360" w:lineRule="auto"/>
        <w:ind w:firstLine="709"/>
        <w:jc w:val="center"/>
        <w:rPr>
          <w:b/>
        </w:rPr>
      </w:pPr>
    </w:p>
    <w:p w:rsidR="00F745B0" w:rsidRDefault="00F65E8E" w:rsidP="0046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8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65E8E" w:rsidRPr="00F745B0" w:rsidRDefault="00F65E8E" w:rsidP="00F6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1.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2 класса. - М.: Бином, 2018.</w:t>
      </w:r>
    </w:p>
    <w:p w:rsidR="00F65E8E" w:rsidRPr="00F745B0" w:rsidRDefault="00F65E8E" w:rsidP="00F6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2.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3 класса. - М.: Бином, 2018.</w:t>
      </w:r>
    </w:p>
    <w:p w:rsidR="00F65E8E" w:rsidRPr="00F745B0" w:rsidRDefault="00F65E8E" w:rsidP="00F6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3.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Нурова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Н.А. Информатика: учебник для 4 класса. - М.: Бином, 2018.</w:t>
      </w:r>
    </w:p>
    <w:p w:rsidR="00F65E8E" w:rsidRPr="00F745B0" w:rsidRDefault="00F65E8E" w:rsidP="00F6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Цифровые образовательные ресурсы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к учебнику «Информатика», 2, 3, 4 классы, Матвеева Н.В. и др.</w:t>
      </w:r>
    </w:p>
    <w:p w:rsidR="00F65E8E" w:rsidRPr="00F745B0" w:rsidRDefault="00F65E8E" w:rsidP="00F6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5.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Методическое пособие 2, 3, 4  классы - М.: Бином, 2017. </w:t>
      </w:r>
      <w:hyperlink r:id="rId13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Методическое пособие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F65E8E" w:rsidRPr="00F745B0" w:rsidRDefault="00F65E8E" w:rsidP="00F65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 xml:space="preserve">Электронное сопровождение:  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к учебнику Н.В. Матвеева и др. «Информатика», </w:t>
      </w:r>
      <w:r w:rsidR="003A5BC8">
        <w:rPr>
          <w:rFonts w:ascii="Times New Roman" w:hAnsi="Times New Roman" w:cs="Times New Roman"/>
          <w:sz w:val="24"/>
          <w:szCs w:val="24"/>
        </w:rPr>
        <w:t>4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F745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4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«Виртуальные лаборатории»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5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F745B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Авторская мастерская Н.В. Матвеевой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6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http://metodist.lbz.ru/authors/informatika/4/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Лекторий «ИКТ в начальной школе» </w:t>
      </w:r>
      <w:proofErr w:type="gramStart"/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17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http://metodist.lbz.ru/lections/8/</w:t>
        </w:r>
        <w:proofErr w:type="gramEnd"/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2 класс, Н.В. Матвеева и др. 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3 класс, Н.В. Матвеева и др. </w:t>
      </w:r>
    </w:p>
    <w:p w:rsidR="00F65E8E" w:rsidRPr="00F745B0" w:rsidRDefault="00F65E8E" w:rsidP="00F65E8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4 класс Н.В. Матвеева и др. </w:t>
      </w:r>
    </w:p>
    <w:p w:rsidR="00F65E8E" w:rsidRPr="00F65E8E" w:rsidRDefault="00F65E8E" w:rsidP="0046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B0" w:rsidRPr="00F65E8E" w:rsidRDefault="00F745B0" w:rsidP="00F65E8E">
      <w:pPr>
        <w:spacing w:before="40"/>
        <w:rPr>
          <w:color w:val="000000"/>
          <w:sz w:val="28"/>
          <w:szCs w:val="28"/>
        </w:rPr>
      </w:pPr>
    </w:p>
    <w:sectPr w:rsidR="00F745B0" w:rsidRPr="00F65E8E" w:rsidSect="00317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D1"/>
    <w:multiLevelType w:val="hybridMultilevel"/>
    <w:tmpl w:val="A56A4780"/>
    <w:lvl w:ilvl="0" w:tplc="8758D99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73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106B"/>
    <w:multiLevelType w:val="hybridMultilevel"/>
    <w:tmpl w:val="31F846CE"/>
    <w:lvl w:ilvl="0" w:tplc="8758D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5A7"/>
    <w:multiLevelType w:val="hybridMultilevel"/>
    <w:tmpl w:val="E0748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F47215"/>
    <w:multiLevelType w:val="hybridMultilevel"/>
    <w:tmpl w:val="DBAAC44A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219D6"/>
    <w:multiLevelType w:val="hybridMultilevel"/>
    <w:tmpl w:val="B36A7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84476"/>
    <w:multiLevelType w:val="hybridMultilevel"/>
    <w:tmpl w:val="40709366"/>
    <w:lvl w:ilvl="0" w:tplc="8758D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CBF7D80"/>
    <w:multiLevelType w:val="hybridMultilevel"/>
    <w:tmpl w:val="F6CC8AA0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24EF19B7"/>
    <w:multiLevelType w:val="hybridMultilevel"/>
    <w:tmpl w:val="8FA8A90C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AD4619"/>
    <w:multiLevelType w:val="hybridMultilevel"/>
    <w:tmpl w:val="E8E8BCA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0F23"/>
    <w:multiLevelType w:val="hybridMultilevel"/>
    <w:tmpl w:val="E9445E6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011AE"/>
    <w:multiLevelType w:val="hybridMultilevel"/>
    <w:tmpl w:val="DF9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A735F"/>
    <w:multiLevelType w:val="hybridMultilevel"/>
    <w:tmpl w:val="822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2B2C"/>
    <w:multiLevelType w:val="hybridMultilevel"/>
    <w:tmpl w:val="FD728D4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786D"/>
    <w:multiLevelType w:val="hybridMultilevel"/>
    <w:tmpl w:val="8CA6228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97383"/>
    <w:multiLevelType w:val="hybridMultilevel"/>
    <w:tmpl w:val="65ACEDC4"/>
    <w:lvl w:ilvl="0" w:tplc="8758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0A1B"/>
    <w:multiLevelType w:val="hybridMultilevel"/>
    <w:tmpl w:val="DFF45212"/>
    <w:lvl w:ilvl="0" w:tplc="8758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1438B"/>
    <w:multiLevelType w:val="hybridMultilevel"/>
    <w:tmpl w:val="DA9AD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013805"/>
    <w:multiLevelType w:val="hybridMultilevel"/>
    <w:tmpl w:val="B0589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F34D87"/>
    <w:multiLevelType w:val="hybridMultilevel"/>
    <w:tmpl w:val="EFD2C9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D75F5"/>
    <w:multiLevelType w:val="hybridMultilevel"/>
    <w:tmpl w:val="FC168B14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50914"/>
    <w:multiLevelType w:val="hybridMultilevel"/>
    <w:tmpl w:val="F516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5E25E3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374E1"/>
    <w:multiLevelType w:val="multilevel"/>
    <w:tmpl w:val="069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A1051C"/>
    <w:multiLevelType w:val="hybridMultilevel"/>
    <w:tmpl w:val="51AA738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C56F6"/>
    <w:multiLevelType w:val="hybridMultilevel"/>
    <w:tmpl w:val="E47295B4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52F3E"/>
    <w:multiLevelType w:val="hybridMultilevel"/>
    <w:tmpl w:val="4476CF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 w15:restartNumberingAfterBreak="0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40"/>
  </w:num>
  <w:num w:numId="6">
    <w:abstractNumId w:val="15"/>
  </w:num>
  <w:num w:numId="7">
    <w:abstractNumId w:val="20"/>
  </w:num>
  <w:num w:numId="8">
    <w:abstractNumId w:val="13"/>
  </w:num>
  <w:num w:numId="9">
    <w:abstractNumId w:val="25"/>
  </w:num>
  <w:num w:numId="10">
    <w:abstractNumId w:val="29"/>
  </w:num>
  <w:num w:numId="11">
    <w:abstractNumId w:val="17"/>
  </w:num>
  <w:num w:numId="12">
    <w:abstractNumId w:val="31"/>
  </w:num>
  <w:num w:numId="13">
    <w:abstractNumId w:val="0"/>
  </w:num>
  <w:num w:numId="14">
    <w:abstractNumId w:val="44"/>
  </w:num>
  <w:num w:numId="15">
    <w:abstractNumId w:val="10"/>
  </w:num>
  <w:num w:numId="16">
    <w:abstractNumId w:val="8"/>
  </w:num>
  <w:num w:numId="17">
    <w:abstractNumId w:val="35"/>
  </w:num>
  <w:num w:numId="18">
    <w:abstractNumId w:val="6"/>
  </w:num>
  <w:num w:numId="19">
    <w:abstractNumId w:val="27"/>
  </w:num>
  <w:num w:numId="20">
    <w:abstractNumId w:val="3"/>
  </w:num>
  <w:num w:numId="21">
    <w:abstractNumId w:val="23"/>
  </w:num>
  <w:num w:numId="22">
    <w:abstractNumId w:val="39"/>
  </w:num>
  <w:num w:numId="23">
    <w:abstractNumId w:val="18"/>
  </w:num>
  <w:num w:numId="24">
    <w:abstractNumId w:val="16"/>
  </w:num>
  <w:num w:numId="25">
    <w:abstractNumId w:val="26"/>
  </w:num>
  <w:num w:numId="26">
    <w:abstractNumId w:val="2"/>
  </w:num>
  <w:num w:numId="27">
    <w:abstractNumId w:val="1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6"/>
  </w:num>
  <w:num w:numId="33">
    <w:abstractNumId w:val="43"/>
  </w:num>
  <w:num w:numId="34">
    <w:abstractNumId w:val="12"/>
  </w:num>
  <w:num w:numId="35">
    <w:abstractNumId w:val="7"/>
  </w:num>
  <w:num w:numId="36">
    <w:abstractNumId w:val="41"/>
  </w:num>
  <w:num w:numId="37">
    <w:abstractNumId w:val="1"/>
  </w:num>
  <w:num w:numId="38">
    <w:abstractNumId w:val="21"/>
  </w:num>
  <w:num w:numId="39">
    <w:abstractNumId w:val="42"/>
  </w:num>
  <w:num w:numId="40">
    <w:abstractNumId w:val="24"/>
  </w:num>
  <w:num w:numId="41">
    <w:abstractNumId w:val="9"/>
  </w:num>
  <w:num w:numId="42">
    <w:abstractNumId w:val="47"/>
  </w:num>
  <w:num w:numId="43">
    <w:abstractNumId w:val="33"/>
  </w:num>
  <w:num w:numId="44">
    <w:abstractNumId w:val="46"/>
  </w:num>
  <w:num w:numId="45">
    <w:abstractNumId w:val="37"/>
  </w:num>
  <w:num w:numId="46">
    <w:abstractNumId w:val="5"/>
  </w:num>
  <w:num w:numId="47">
    <w:abstractNumId w:val="28"/>
  </w:num>
  <w:num w:numId="48">
    <w:abstractNumId w:val="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C1"/>
    <w:rsid w:val="00224B08"/>
    <w:rsid w:val="003171C1"/>
    <w:rsid w:val="003872CB"/>
    <w:rsid w:val="003A5BC8"/>
    <w:rsid w:val="00467397"/>
    <w:rsid w:val="004839E0"/>
    <w:rsid w:val="005B0359"/>
    <w:rsid w:val="007E6D11"/>
    <w:rsid w:val="008314CF"/>
    <w:rsid w:val="009C03C6"/>
    <w:rsid w:val="00D02D9D"/>
    <w:rsid w:val="00F65E8E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B87B-1218-4832-B141-7898084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C1"/>
    <w:pPr>
      <w:suppressAutoHyphens/>
    </w:pPr>
    <w:rPr>
      <w:rFonts w:ascii="Calibri" w:eastAsia="SimSun" w:hAnsi="Calibri" w:cs="font321"/>
      <w:lang w:eastAsia="ar-SA"/>
    </w:rPr>
  </w:style>
  <w:style w:type="paragraph" w:styleId="1">
    <w:name w:val="heading 1"/>
    <w:basedOn w:val="a"/>
    <w:next w:val="a"/>
    <w:link w:val="10"/>
    <w:qFormat/>
    <w:rsid w:val="003171C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71C1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71C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1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71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1C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17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71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171C1"/>
    <w:pPr>
      <w:suppressAutoHyphens w:val="0"/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5">
    <w:name w:val="Normal (Web)"/>
    <w:basedOn w:val="a"/>
    <w:uiPriority w:val="99"/>
    <w:rsid w:val="003171C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19"/>
      <w:szCs w:val="19"/>
      <w:lang w:eastAsia="ru-RU"/>
    </w:rPr>
  </w:style>
  <w:style w:type="paragraph" w:styleId="a6">
    <w:name w:val="Balloon Text"/>
    <w:basedOn w:val="a"/>
    <w:link w:val="a7"/>
    <w:semiHidden/>
    <w:rsid w:val="003171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171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3171C1"/>
    <w:pPr>
      <w:suppressAutoHyphens w:val="0"/>
      <w:spacing w:after="200" w:line="276" w:lineRule="auto"/>
      <w:ind w:left="720"/>
    </w:pPr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3171C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eastAsia="Times New Roman" w:cs="Calibri"/>
      <w:lang w:eastAsia="ru-RU"/>
    </w:rPr>
  </w:style>
  <w:style w:type="character" w:customStyle="1" w:styleId="a9">
    <w:name w:val="Нижний колонтитул Знак"/>
    <w:basedOn w:val="a0"/>
    <w:link w:val="a8"/>
    <w:rsid w:val="003171C1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3171C1"/>
  </w:style>
  <w:style w:type="character" w:styleId="ab">
    <w:name w:val="Hyperlink"/>
    <w:basedOn w:val="a0"/>
    <w:rsid w:val="003171C1"/>
    <w:rPr>
      <w:color w:val="0000FF"/>
      <w:u w:val="single"/>
    </w:rPr>
  </w:style>
  <w:style w:type="paragraph" w:customStyle="1" w:styleId="12">
    <w:name w:val="Знак1"/>
    <w:basedOn w:val="a"/>
    <w:rsid w:val="003171C1"/>
    <w:pPr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3171C1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171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17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171C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rsid w:val="00F745B0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4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B035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B0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B0359"/>
    <w:rPr>
      <w:b/>
      <w:bCs/>
    </w:rPr>
  </w:style>
  <w:style w:type="paragraph" w:styleId="af3">
    <w:name w:val="No Spacing"/>
    <w:uiPriority w:val="99"/>
    <w:qFormat/>
    <w:rsid w:val="005B0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lbz.ru/katalog/products/literatura-dlja-shkol/informatika/umk-2-4-klass/obuchenie-informatike-iikt-v3klasse-metodicheskoe-6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z.ru/katalog/products/literatura-dlja-shkol/informatika/umk-2-4-klass/obuchenie-informatike-iikt-v3klasse-metodicheskoe-621" TargetMode="External"/><Relationship Id="rId12" Type="http://schemas.openxmlformats.org/officeDocument/2006/relationships/hyperlink" Target="http://school-collection.edu.ru/catalog/rubr/e03d1a28-9600-4d34-b228-43be2f96fb58/?interface=electronic" TargetMode="External"/><Relationship Id="rId17" Type="http://schemas.openxmlformats.org/officeDocument/2006/relationships/hyperlink" Target="http://metodist.lbz.ru/lections/8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e03d1a28-9600-4d34-b228-43be2f96fb58/?interface=electronic" TargetMode="External"/><Relationship Id="rId11" Type="http://schemas.openxmlformats.org/officeDocument/2006/relationships/hyperlink" Target="http://metodist.lbz.ru/lections/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0" Type="http://schemas.openxmlformats.org/officeDocument/2006/relationships/hyperlink" Target="http://metodist.lbz.ru/authors/informatika/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мазай дед</dc:creator>
  <cp:keywords/>
  <dc:description/>
  <cp:lastModifiedBy>мазай дед</cp:lastModifiedBy>
  <cp:revision>2</cp:revision>
  <cp:lastPrinted>2019-01-14T09:29:00Z</cp:lastPrinted>
  <dcterms:created xsi:type="dcterms:W3CDTF">2019-01-14T18:25:00Z</dcterms:created>
  <dcterms:modified xsi:type="dcterms:W3CDTF">2019-01-14T18:25:00Z</dcterms:modified>
</cp:coreProperties>
</file>