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CA" w:rsidRPr="008F7CCA" w:rsidRDefault="00781D3C" w:rsidP="008F7CC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66695"/>
            <wp:effectExtent l="0" t="0" r="6350" b="5715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7CCA" w:rsidRPr="008F7CCA">
        <w:rPr>
          <w:rFonts w:ascii="Times New Roman" w:hAnsi="Times New Roman"/>
          <w:b/>
          <w:sz w:val="28"/>
          <w:szCs w:val="28"/>
        </w:rPr>
        <w:lastRenderedPageBreak/>
        <w:t>Русский язык</w:t>
      </w:r>
    </w:p>
    <w:p w:rsidR="008F7CCA" w:rsidRPr="008F7CCA" w:rsidRDefault="008F7CCA" w:rsidP="008F7CC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7CCA">
        <w:rPr>
          <w:rFonts w:ascii="Times New Roman" w:hAnsi="Times New Roman"/>
          <w:b/>
          <w:sz w:val="28"/>
          <w:szCs w:val="28"/>
        </w:rPr>
        <w:t xml:space="preserve"> 3 класс </w:t>
      </w:r>
    </w:p>
    <w:p w:rsidR="008F7CCA" w:rsidRPr="008F7CCA" w:rsidRDefault="008F7CCA" w:rsidP="008F7CC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170</w:t>
      </w:r>
      <w:r w:rsidRPr="008F7CCA">
        <w:rPr>
          <w:rFonts w:ascii="Times New Roman" w:hAnsi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(5часов</w:t>
      </w:r>
      <w:r w:rsidRPr="008F7CCA">
        <w:rPr>
          <w:rFonts w:ascii="Times New Roman" w:hAnsi="Times New Roman"/>
          <w:sz w:val="28"/>
          <w:szCs w:val="28"/>
        </w:rPr>
        <w:t xml:space="preserve"> в неделю)</w:t>
      </w:r>
    </w:p>
    <w:p w:rsidR="009C3A79" w:rsidRDefault="009C3A7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29" w:firstLine="295"/>
        <w:jc w:val="both"/>
        <w:rPr>
          <w:rFonts w:ascii="Times New Roman" w:eastAsia="Times New Roman" w:hAnsi="Times New Roman" w:cs="Times New Roman"/>
          <w:b/>
          <w:spacing w:val="-6"/>
          <w:sz w:val="32"/>
          <w:szCs w:val="32"/>
          <w:u w:val="single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spacing w:val="-6"/>
          <w:sz w:val="32"/>
          <w:szCs w:val="32"/>
          <w:u w:val="single"/>
          <w:lang w:eastAsia="ar-SA"/>
        </w:rPr>
        <w:t>1.Пояснительная записка.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29" w:firstLine="29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676D1F" w:rsidRPr="00676D1F" w:rsidRDefault="00676D1F" w:rsidP="00676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по русскому языку для 1-4 классов программы  В. П. </w:t>
      </w:r>
      <w:proofErr w:type="spellStart"/>
      <w:r w:rsidRPr="00676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67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Г. Горецкого «Русский язык» для общеобразовательной школы, утверждённой МО РФ являющейся составной частью системы учебников «Школа России» М., Просвещение, 2011), учебного плана образовательного учреждения. </w:t>
      </w:r>
    </w:p>
    <w:p w:rsidR="00676D1F" w:rsidRPr="00676D1F" w:rsidRDefault="00676D1F" w:rsidP="00676D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обеспечена учебно-методическим комплектом «Русский язык» авторов В. П. </w:t>
      </w:r>
      <w:proofErr w:type="spellStart"/>
      <w:r w:rsidRPr="00676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67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Г. Горецкого для 1 – 4 классов (М. Просвещение).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ственном развитии и воспитании младших школьников.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29" w:firstLine="29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Изучение русского языка в начальных классах — первоначальный этап си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Целями 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изучения предмета «Русский язык» в начальной школе являются: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гического мышления учащихся;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формирование коммуникативной компетенции учащихся: развитие уст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туры человека.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lastRenderedPageBreak/>
        <w:t>Программа направлена на формирование у младших школьников пред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ставлений о языке как явлении национальной культуры и основном сред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стве человеческого общения, на осознание ими значения русского языка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как государственного языка Российской Федерации, языка межнацио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нального общения.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9" w:right="14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  <w:t>2. Общая характеристика учебного предмета.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9C3A79" w:rsidRPr="009C3A79" w:rsidRDefault="009C3A79" w:rsidP="009C3A7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первоначальных представлений о единстве и много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образии языкового и культурного пространства России, о языке как ос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нове национального самосознания;</w:t>
      </w:r>
    </w:p>
    <w:p w:rsidR="009C3A79" w:rsidRPr="009C3A79" w:rsidRDefault="009C3A79" w:rsidP="009C3A7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диалогической и монологической устной и письменной речи;</w:t>
      </w:r>
    </w:p>
    <w:p w:rsidR="009C3A79" w:rsidRPr="009C3A79" w:rsidRDefault="009C3A79" w:rsidP="009C3A7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коммуникативных умений;</w:t>
      </w:r>
    </w:p>
    <w:p w:rsidR="009C3A79" w:rsidRPr="009C3A79" w:rsidRDefault="009C3A79" w:rsidP="009C3A7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нравственных и эстетических чувств;</w:t>
      </w:r>
    </w:p>
    <w:p w:rsidR="009C3A79" w:rsidRPr="009C3A79" w:rsidRDefault="009C3A79" w:rsidP="009C3A79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способностей к творческой деятельности.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9C3A79" w:rsidRPr="009C3A79" w:rsidRDefault="009C3A79" w:rsidP="009C3A7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C3A79" w:rsidRPr="009C3A79" w:rsidRDefault="009C3A79" w:rsidP="009C3A7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фоэпии, </w:t>
      </w:r>
      <w:proofErr w:type="spellStart"/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морфемике</w:t>
      </w:r>
      <w:proofErr w:type="spellEnd"/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(состав слова), морфологии и синтаксисе; </w:t>
      </w:r>
    </w:p>
    <w:p w:rsidR="009C3A79" w:rsidRPr="009C3A79" w:rsidRDefault="009C3A79" w:rsidP="009C3A7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9C3A79" w:rsidRPr="009C3A79" w:rsidRDefault="009C3A79" w:rsidP="009C3A79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воспитание позитивного эмоционально-ценностного отношения к рус</w:t>
      </w:r>
      <w:r w:rsidRPr="009C3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22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Систематический курс русского языка представлен  следу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ющими содержательными линиями:</w:t>
      </w:r>
    </w:p>
    <w:p w:rsidR="009C3A79" w:rsidRPr="009C3A79" w:rsidRDefault="009C3A79" w:rsidP="009C3A7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система языка (основы лингвистических знаний): лексика, фонетика и </w:t>
      </w:r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орфоэпия, графика, состав слова (</w:t>
      </w:r>
      <w:proofErr w:type="spellStart"/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морфемика</w:t>
      </w:r>
      <w:proofErr w:type="spellEnd"/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), грамматика (морфология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синтаксис);</w:t>
      </w:r>
    </w:p>
    <w:p w:rsidR="009C3A79" w:rsidRPr="009C3A79" w:rsidRDefault="009C3A79" w:rsidP="009C3A7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орфография и пунктуация;</w:t>
      </w:r>
    </w:p>
    <w:p w:rsidR="009C3A79" w:rsidRPr="009C3A79" w:rsidRDefault="009C3A79" w:rsidP="009C3A7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развитие речи.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lastRenderedPageBreak/>
        <w:t>Содержание курса имеет концентрическое строение, предусматрива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  <w:t xml:space="preserve">ющее изучение одних и тех же разделов и тем в каждом классе. 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9" w:firstLine="27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Языковой материал обеспечивает формирование у младших школь</w:t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softHyphen/>
        <w:t xml:space="preserve">ников первоначальных представлений о системе и структуре русского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языка с учётом возрастных особенностей младших школьников, а также </w:t>
      </w:r>
      <w:r w:rsidRPr="009C3A7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способствует усвоению ими норм русского литературного языка. 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9" w:firstLine="27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программе выделен раздел «Виды речевой деятельности». Его содер</w:t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жание обеспечивает ориентацию младших школьников в целях, задачах, 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средствах и значении различных видов речевой деятельности (слушания,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говорения, чтения и письма). Развитие и совершенствование всех видов </w:t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речевой деятельности заложит основы для овладения устной и письменной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формами языка, культурой речи.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Серьёзное внимание уделяется в программе формированию фонети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ко-графических представлений о звуках и буквах русского языка. Чёткое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звуковой и графической формы важно для формирова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ния всех видов речевой деятельности: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аудирования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говорения, чтения и письма.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9" w:right="14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Значимое место в программе отводится темам «Текст», «Предложение </w:t>
      </w:r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 словосочетание». Они наиболее явственно обеспечивают формирова</w:t>
      </w:r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ние и развитие коммуникативно-речевой компетенции учащихся.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Программой предусмотрено целенаправленное формирование первич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ных навыков работы с информацией. В ходе освоения русского языка 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ческими словарями и справочниками. 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Программа предполагает организацию проектной деятельности, кото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рая способствует включению учащихся в активный познавательный про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цесс. 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 5 часов в неделю, во 2 классе –  170 часов  ( 34 учебные недели)</w:t>
      </w: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3.Место курса в учебном плане</w:t>
      </w:r>
    </w:p>
    <w:p w:rsidR="009C3A79" w:rsidRPr="009C3A79" w:rsidRDefault="009C3A79" w:rsidP="009C3A79">
      <w:pPr>
        <w:shd w:val="clear" w:color="auto" w:fill="FFFFFF"/>
        <w:suppressAutoHyphens/>
        <w:spacing w:before="50" w:after="0" w:line="240" w:lineRule="auto"/>
        <w:ind w:left="29" w:right="7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изучение русского языка в начальной школе выделяется </w:t>
      </w: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675 ч. В 1 классе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</w:t>
      </w: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165 ч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(5 ч в неделю, 33 учебные недели): из них </w:t>
      </w: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115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 </w:t>
      </w:r>
      <w:r w:rsidRPr="009C3A7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(23 учебные недели) отводится урокам обучения письму в период обучения </w:t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грамоте ' и 50 ч (10 учебных недель) — урокам русского языка.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2—4 </w:t>
      </w: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классах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уроки русского языка отводится по </w:t>
      </w: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170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ч (5 ч в неделю, 34 учебные недели в каждом классе)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 5 часов в неделю, во 2 классе –  170 часов  ( 34 учебные недели)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firstLine="295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  <w:t>4. Результаты изучения курса в  3 классе.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14" w:firstLine="2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Личностные  результаты: </w:t>
      </w:r>
    </w:p>
    <w:p w:rsidR="009C3A79" w:rsidRPr="009C3A79" w:rsidRDefault="009C3A79" w:rsidP="009C3A7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9C3A79" w:rsidRPr="009C3A79" w:rsidRDefault="009C3A79" w:rsidP="009C3A7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и освоение социальной роли обучающегося, развитие мо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тивов учебной деятельности и формирование личностного смысла учения.</w:t>
      </w:r>
    </w:p>
    <w:p w:rsidR="009C3A79" w:rsidRPr="009C3A79" w:rsidRDefault="009C3A79" w:rsidP="009C3A7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эстетических потребностей, ценностей и чувств.</w:t>
      </w:r>
    </w:p>
    <w:p w:rsidR="009C3A79" w:rsidRPr="009C3A79" w:rsidRDefault="009C3A79" w:rsidP="009C3A7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навыков сотрудничества со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9C3A79" w:rsidRPr="009C3A79" w:rsidRDefault="009C3A79" w:rsidP="009C3A7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9C3A79" w:rsidRPr="009C3A79" w:rsidRDefault="009C3A79" w:rsidP="009C3A7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уважительного отношения к иному мнению, истории и культуре других народов.</w:t>
      </w:r>
    </w:p>
    <w:p w:rsidR="009C3A79" w:rsidRPr="009C3A79" w:rsidRDefault="009C3A79" w:rsidP="009C3A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9C3A7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Pr="009C3A7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результаты: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способностью принимать и сохранять цели и задачи учеб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деятельности, поиска средств её осуществления.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знаково-символических средств представления ин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формации.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использование речевых средств и средств для решения  коммуникативных и познавательных задач.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38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Овладение начальными сведениями о сущности и особенностях 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объектов, процессов и явлений действительности в соответствии с со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держанием учебного предмета «Русский язык».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различных способов поиска (в справочных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-i ах), сбора, обработки, анализа, организации, передачи и интерпретации Информации.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Умение работать в материальной и информационной среде на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  <w:t>чального общего образования (в том числе с учебными моделями) в со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ответствии с содержанием учебного предмета «Русский язык»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задачей и условиями  ее реализации, определять наиболее эффективные способы достижения результата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использование речевых средств и средств для решения  коммуникативных и познавательных задач</w:t>
      </w:r>
    </w:p>
    <w:p w:rsidR="009C3A79" w:rsidRPr="009C3A79" w:rsidRDefault="009C3A79" w:rsidP="009C3A7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Готовность слушать собеседника и вести диалог, признавать воз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можность существования различных точек зрения и права каждого иметь 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свою, излагать своё мнение и аргументировать свою точку зрения и оцен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ки событий.</w:t>
      </w:r>
    </w:p>
    <w:p w:rsidR="009C3A79" w:rsidRPr="009C3A79" w:rsidRDefault="009C3A79" w:rsidP="009C3A79">
      <w:pPr>
        <w:shd w:val="clear" w:color="auto" w:fill="FFFFFF"/>
        <w:tabs>
          <w:tab w:val="left" w:pos="662"/>
        </w:tabs>
        <w:suppressAutoHyphens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C3A79" w:rsidRPr="009C3A79" w:rsidRDefault="009C3A79" w:rsidP="009C3A79">
      <w:pPr>
        <w:shd w:val="clear" w:color="auto" w:fill="FFFFFF"/>
        <w:tabs>
          <w:tab w:val="left" w:pos="662"/>
        </w:tabs>
        <w:suppressAutoHyphens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Предметные результаты: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before="50" w:after="0" w:line="240" w:lineRule="auto"/>
        <w:ind w:right="22"/>
        <w:jc w:val="both"/>
        <w:rPr>
          <w:rFonts w:ascii="Times New Roman" w:eastAsia="Times New Roman" w:hAnsi="Times New Roman" w:cs="Times New Roman"/>
          <w:spacing w:val="-40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Формирование первоначальных представлений о единстве и много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образии языкового и культурного пространства России, о языке как ос</w:t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нове национального самосознания.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ar-SA"/>
        </w:rPr>
      </w:pP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позитивного отношения к правильной устной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 письменной речи как показателям общей культуры и гражданской по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зиции человека.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пунктуационных) и правилах речевого этикета.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Осознание безошибочного письма как одного из проявлений соб</w:t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ственного уровня культуры, применение орфографических правил и пра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вил постановки знаков препинания при записи собственных и предло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женных текстов. Владение умением проверять написанное.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Формирование умений опознавать и анализировать основные еди</w:t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ницы языка, грамматические категории языка, употреблять языковые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единицы адекватно ситуации речевого общения.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Понимание обучающимися того, что язык представляет собой явле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  <w:t xml:space="preserve">ние национальной культуры и основное средство человеческого общения;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осознание значения русского языка как государственного языка Россий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Федерации, языка межнационального общения.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Формирование умения ориентироваться в целях, задачах, средствах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логических высказываний и письменных текстов.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Овладение учебными действиями с языковыми единицами и фор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  <w:t xml:space="preserve">мирование умения использовать знания для решения познавательных,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практических и коммуникативных задач.</w:t>
      </w:r>
    </w:p>
    <w:p w:rsidR="009C3A79" w:rsidRPr="009C3A79" w:rsidRDefault="009C3A79" w:rsidP="009C3A7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Освоение первоначальных научных представлений о системе и </w:t>
      </w:r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структуре русского языка: фонетике и графике, лексике, словообразо</w:t>
      </w:r>
      <w:r w:rsidRPr="009C3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вании (</w:t>
      </w:r>
      <w:proofErr w:type="spellStart"/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морфемике</w:t>
      </w:r>
      <w:proofErr w:type="spellEnd"/>
      <w:r w:rsidRPr="009C3A7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), морфологии и синтаксисе; об основных единицах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языка, их признаках и особенностях употребления в речи;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spacing w:val="-3"/>
          <w:sz w:val="32"/>
          <w:szCs w:val="32"/>
          <w:u w:val="single"/>
          <w:lang w:eastAsia="ar-SA"/>
        </w:rPr>
        <w:t>5. Содержание курса.</w:t>
      </w:r>
    </w:p>
    <w:p w:rsidR="009C3A79" w:rsidRPr="009C3A79" w:rsidRDefault="009C3A79" w:rsidP="009C3A79">
      <w:pPr>
        <w:shd w:val="clear" w:color="auto" w:fill="FFFFFF"/>
        <w:suppressAutoHyphens/>
        <w:spacing w:before="50" w:after="0" w:line="240" w:lineRule="auto"/>
        <w:ind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Фонетика и орфоэпия. 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Различение гласных и согласных звуков. На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хождение в слове ударных и безударных гласных звуков. Различение мяг</w:t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  <w:t>ких и твёрдых согласных звуков, определение парных и непарных по твёр</w:t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звуков. Определение качественной характеристики звука: гласный — со</w:t>
      </w: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ударение и логическое (смысловое) ударение в предложениях. Словообра</w:t>
      </w:r>
      <w:r w:rsidRPr="009C3A7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языка.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Фонетический анализ слова.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right="14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Графика. </w:t>
      </w:r>
      <w:r w:rsidRPr="009C3A79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Различение звуков и букв. Обозначение на письме твёрдости и </w:t>
      </w:r>
      <w:r w:rsidRPr="009C3A7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мягкости согласных звуков. Использование на письме разделительных ь и ъ.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22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Установление соотношения звукового и буквенного состава слов типа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стол, конь;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словах с йотированными гласными е, ё, ю, я; в словах с непроизносимыми согласными.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22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Использование небуквенных графических средств: пробела между сло</w:t>
      </w:r>
      <w:r w:rsidRPr="009C3A79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вами, знака переноса, красной строки (абзаца), пунктуационных знаков (в пределах изученного).</w:t>
      </w:r>
    </w:p>
    <w:p w:rsidR="009C3A79" w:rsidRPr="009C3A79" w:rsidRDefault="009C3A79" w:rsidP="009C3A79">
      <w:pPr>
        <w:shd w:val="clear" w:color="auto" w:fill="FFFFFF"/>
        <w:suppressAutoHyphens/>
        <w:spacing w:before="7" w:after="0" w:line="240" w:lineRule="auto"/>
        <w:ind w:right="29" w:firstLine="2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Знание алфавита: правильное называние букв, их последовательность. 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Использование алфавита при работе со словарями, справочниками, ка</w:t>
      </w:r>
      <w:r w:rsidRPr="009C3A7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талогами.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right="7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Лексика.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слова как единства звучания и значения. Вы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явление слов, значение которых требует уточнения.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Определение значения слова по тексту или уточнение значения с помощью толкового слова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 слова (</w:t>
      </w:r>
      <w:proofErr w:type="spellStart"/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морфемика</w:t>
      </w:r>
      <w:proofErr w:type="spellEnd"/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).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понятием «родственные (одно-коренные)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9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Имя существительное.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Значение и употребление в речи. Различение имён существительных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одушевлённых и неодушевлённых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кто? и что? Единственное и множественное число существительных. Различение имён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существительных мужского, женского и среднего рода. Изменение существительных по числам.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Начальная форма имени суще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softHyphen/>
        <w:t xml:space="preserve">ствительного.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существительных по падежам. Определение па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дежа, в котором употреблено имя существительное.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right="14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Имя прилагательное.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ья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, -ин. Зависимость формы имени прилагательного от фор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мы имени существительного.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Глагол.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Предлог.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Знакомство с наиболее употребительными предлогами.</w:t>
      </w: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Местоимение.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представление о местоимении.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right="14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Простое предложение.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Предложения распро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right="29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Орфография и пунктуация.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орфографической зорко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правил правописания и пунктуации: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сочетания </w:t>
      </w:r>
      <w:proofErr w:type="spellStart"/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жи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—ши,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ча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—ща, чу—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щу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положении под ударением;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сочетания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чк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—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чн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чт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нч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щн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перенос слов;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прописная буква в начале предложения, в именах собственных;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проверяемые безударные гласные в корне слова;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парные звонкие и глухие согласные в корне слова;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непроизносимые согласные;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9C3A79" w:rsidRPr="009C3A79" w:rsidRDefault="009C3A79" w:rsidP="009C3A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разделительные ъ и ь;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right="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Развитие речи.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ситуации общения: с какой целью, с кем и где происходит общение?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right="7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Практическое овладение диалогической формой речи. Выражение соб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ственного мнения, его аргументация с учётом ситуации общения. Овладе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мощью средств ИКТ.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14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ванием разных типов речи (описание, повествование, рассуждение).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22" w:right="14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Текст. 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текста. Смысловое единство предложений в тексте. Заглавие текста.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предложений в тексте.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частей текста (абзацев).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left="7" w:righ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Комплексная работа над структурой текста: </w:t>
      </w:r>
      <w:proofErr w:type="spellStart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озаглавливание</w:t>
      </w:r>
      <w:proofErr w:type="spellEnd"/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корректи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рование порядка предложений и частей текста (абзацев).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right="7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текста. Составление планов к заданным текстам.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Создание соб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softHyphen/>
        <w:t>ственных текстов по предложенным и самостоятельно составленным планам.</w:t>
      </w:r>
    </w:p>
    <w:p w:rsidR="009C3A79" w:rsidRPr="009C3A79" w:rsidRDefault="009C3A79" w:rsidP="009C3A79">
      <w:pPr>
        <w:shd w:val="clear" w:color="auto" w:fill="FFFFFF"/>
        <w:suppressAutoHyphens/>
        <w:spacing w:after="0" w:line="240" w:lineRule="auto"/>
        <w:ind w:right="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основными видами изложений и сочинений (без заучи</w:t>
      </w:r>
      <w:r w:rsidRPr="009C3A7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вания учащимися определений): 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изложение подробное и выборочное, изложение с элементами сочинения; сочинение-повествование, сочи</w:t>
      </w:r>
      <w:r w:rsidRPr="009C3A7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softHyphen/>
        <w:t>нение-описание, сочинение-рассуждение.</w:t>
      </w: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A79" w:rsidRPr="009C3A79" w:rsidRDefault="009C3A79" w:rsidP="009C3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A79" w:rsidRDefault="009C3A7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52B09" w:rsidRDefault="00952B0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C3A79" w:rsidRDefault="009C3A7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9C3A79" w:rsidRPr="009C3A79" w:rsidRDefault="009C3A79" w:rsidP="009C3A79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9C3A79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9C3A79" w:rsidRPr="009C3A79" w:rsidRDefault="009C3A79" w:rsidP="009C3A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3"/>
        <w:gridCol w:w="1873"/>
        <w:gridCol w:w="1525"/>
        <w:gridCol w:w="4080"/>
        <w:gridCol w:w="2640"/>
        <w:gridCol w:w="3000"/>
      </w:tblGrid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</w:t>
            </w: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Планируемые </w:t>
            </w:r>
          </w:p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предметные результаты</w:t>
            </w: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освоения материала</w:t>
            </w:r>
          </w:p>
        </w:tc>
        <w:tc>
          <w:tcPr>
            <w:tcW w:w="1033" w:type="pct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Язык и речь (2 часа)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речь и наш язык.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текста по рисунку.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 и речь.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речь и наш язык.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Входная диагностическая работа.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А.Пушкина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«вместе».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Текст. Предложение. Словосочетание (14 часов)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Типы текстов.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Различать типы текстов: повествование описание, рассуждение. Восстанавливать деформированный текст (с нарушенным порядком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«орех».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типы текстов: повествование, описание, рассуждение.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целями и задачами.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рассказа по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репродукции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непунктированный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«овёс».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предложений по цели высказывания: повествовательные, вопросительные, побудительные.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постановку знаков препинания в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 предложений.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предложений по интонации.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предложений по цели высказывания и по интонации.</w:t>
            </w: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Словарный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диктант №1.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виды предложений по цели высказывания и по интонации.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 с обращением.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обращения в предложении и наблюдать за выделением обращения в письменной речи. Составлять рассказ по рисунку, использовать в нём диалог, а в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предложениях – обращения.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Объяснять,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такое обращение.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использовать обращения в тексте.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учебной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главные и второстепенные члены предложения.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«восток».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Обсуждать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1.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Простое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сложное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из двух простых предложений одно сложное.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«заря».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Знаки препинания в сложном предложении. 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Союзы в сложном предложении.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знаки препинания внутри сложного предложения.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Выделять в предложении словосочетания. Устанавливать при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помощи смысловых вопросов связь между словами в словосочетании и предложении.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слово «пшеница».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словосочетание и предложение.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информации;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Составление рассказа по репродукции картины В.Д. Поленова «Золотая осень».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Слово в языке и речи (19 часов)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«альбом». Понимать слова как единство звучания и значения.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Синонимы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антонимы.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со значениями слова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погода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«погода».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Омонимы.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«понедельник».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омонимы в речи, объяснять их лексическое значение.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Слово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словосочетания, подбирая к главному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слову зависимое с помощью вопроса.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Самостоятельное создание способов решения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Фразеологизмы.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«ракета».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Изложение текста Н. Сладкова «Ёлочка».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 текста, извлечение необходимой информации.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«трактор».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изученные части речи в тексте.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Составлять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предложения и текст по репродукции картины.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изученные части речи в тексте.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Различение в тексте имён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существительных, глаголов и имён прилагательных.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Урок-закрепление.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Узнавать изученные части речи среди других слов и в предложении,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«чёрный».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тексте изученные части речи.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числительное.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«восемь», «че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тыре». 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имена числительные по значению и по вопросу.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числительное.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2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«Части речи».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«вторник», «среда».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имена числительные по значению и по вопросу.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Различать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«картофель».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Согласные звуки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 буквы.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Различать слово и слог, звук и букву.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«компьютер».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 и слог. Звуки и буквы.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Работать с памяткой «Как делать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-буквенный разбор слова». Проводить звуковой и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«орфограмма».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Объяснять, доказывать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Озаглавливать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Проверочный диктант № 1</w:t>
            </w: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«Слово в языке и речи».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«Рассказ о слове».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выбранного слова.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пишется словарная статья.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слова (16 часов)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группы однокоренных слов, выделять в них корень. </w:t>
            </w:r>
            <w:r w:rsidRPr="009C3A79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бере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  <w:t>ж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«столица».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9C3A79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>списывание №1.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орфограммы; определять границы предложений.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образование форм одного и того же слова.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«обед», «ужин». </w:t>
            </w:r>
            <w:r w:rsidRPr="009C3A79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Выделят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ь в словах окончания.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№2.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Писать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 приставки с гласной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гласной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приставку в слове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Определять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какое значение имеют приставки.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глаголы, определять в них приставки.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с приставками.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однокоренные слова, выделять в них суффиксы.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Подбирать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с одинаковым суффиксом.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 в слове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Определять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какое значение придают словам суффиксы.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Суффикс.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выделять в слове основу и окончание.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 о составе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«пирог», «шоссе».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Выделять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словах все значимые части.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Подробно излагать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«Семья слов».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Правописание частей слова (29 часов)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«четверг».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доказывать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безударной гласной в корне. Работать со страничкой для любознательных (знакомство со старославянизмами).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безударную гласную в корне.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доказывать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правильность написания слов с изученными орфограммами.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 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доказывать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правильность написания слов с изученными орфограммами.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9C3A7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>списывание.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</w:t>
            </w:r>
            <w:r w:rsidRPr="009C3A79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на изученные орфограммы.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Непроизносимые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формировани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написание слов с непроизносимыми согласными в корне.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«чувство», «лестница».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информации;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слов с непроизносимыми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слов с удвоенными согласными.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«коллекция», «коллектив», «аккуратный», «грамм», «килограмм».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по опорным словам.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суффиксов и приставок.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суффиксов -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-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ек</w:t>
            </w:r>
            <w:proofErr w:type="spellEnd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Выделять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суффиксы.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в словах суффиксы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ек</w:t>
            </w:r>
            <w:proofErr w:type="spellEnd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ик</w:t>
            </w:r>
            <w:proofErr w:type="spellEnd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; 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Различать, в каких словах часть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ик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словах приставки.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приставок.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суффиксов и приставок.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Урок-игра.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  <w:r w:rsidRPr="009C3A79">
              <w:rPr>
                <w:rFonts w:ascii="Arial" w:eastAsia="Times New Roman" w:hAnsi="Arial" w:cs="Arial"/>
                <w:i/>
                <w:spacing w:val="-8"/>
                <w:sz w:val="20"/>
                <w:szCs w:val="20"/>
                <w:lang w:eastAsia="ru-RU"/>
              </w:rPr>
              <w:t xml:space="preserve"> Объяснять</w:t>
            </w:r>
            <w:r w:rsidRPr="009C3A79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lastRenderedPageBreak/>
              <w:t>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Поиск и выделение необходимой информации. Контроль и оценка процесса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«желать».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отличать приставку от предлога.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 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Контрольный диктант № 3. 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 знаний,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Группировать слова по типу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приставок и предлогов.</w:t>
            </w:r>
            <w:r w:rsidRPr="009C3A7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Промежуточная диагностическая работа.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на изученные орфограммы.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отличать приставку от предлога.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знаний.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(ъ).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Правописание слов с разделительным </w:t>
            </w:r>
            <w:r w:rsidRPr="009C3A7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твёрдым знаком (ъ).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общие признаки произношения слов с разделительными </w:t>
            </w:r>
            <w:r w:rsidRPr="009C3A7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твёрдым и мягким знаками.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Самостоятельное создание алгоритмов деятельности, выполнение действий по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(ъ).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(ъ).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Части речи (76 часов)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введения в новую тему.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известные части речи. Приводить их примеры.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«самолёт», «комната».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имена существительные.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обозначает имя существительное.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Ставить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слова в начальную форму.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Одушевлённые и неодушевлённые имена существительные.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Устаревшие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устаревшие слова – имена существительные.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текста и его частей.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Излагать </w:t>
            </w:r>
            <w:r w:rsidRPr="009C3A7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по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составленному плану.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9C3A79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>списывание №3.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</w:t>
            </w:r>
            <w:r w:rsidRPr="009C3A79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>на изученные орфограммы.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«Тайна имени».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имён существительных.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Имена существительные, имеющие форму одного числа.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Письмо по памяти.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имена существительные, имеющие форму одного числа.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«однажды».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 имён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Определять род имён существительных.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«кровать». 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Актуализировать свои знания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для решения учебной задачи.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 имён существительных.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Правильно употреблять в речи словосочетания типа </w:t>
            </w:r>
            <w:r w:rsidRPr="009C3A79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серая мышь, лесная глушь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выводы на основе анализа предъявленного банка данных.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 имён существительных.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Мягкий знак (ь) после шипящих на конце имён существительных.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рассказа по серии картин.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Проверочный диктант № 2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 теме «Род и число имён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существительных».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падежей.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Сочинение по репродукции картины И.Я.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Билибина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Именительный падеж.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Родительный падеж.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«трамвай», «пятница», «около».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родительном падеже.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Дательный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Винительный падеж.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Распознавать винительный падеж, в котором употреблено имя существительное, по падежному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вопросу и предлогу.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«солома».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Установление причинно-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следственных связей. Построение логической цепи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lastRenderedPageBreak/>
              <w:t>рассуждений, доказательство.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Творительный падеж.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Предложный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падеж.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правильно слово «потом».</w:t>
            </w:r>
            <w:r w:rsidRPr="009C3A79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 Находить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об имени существительном.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сообщение об изученных падежах имён существительных.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начальную форму имени существительного.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памяткой «Порядок разбора имени существительного».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Распознавать, пользуясь памяткой, изученные признаки имени существительного по заданному алгоритму и обосновывать правильность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их определения.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«вокруг».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Определять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начальную форму имени существительного.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Сочинение по репродукции картины К.Ф.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Юона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«Конец зимы. Полдень».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текст по репродукции картины художника К.Ф. </w:t>
            </w:r>
            <w:proofErr w:type="spellStart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Юона</w:t>
            </w:r>
            <w:proofErr w:type="spellEnd"/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при письме ошибку.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«Зимняя страничка».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исследовательскую работу, составлять словарь слов.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Проверочный диктант № 3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«Имя существительное».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прилагательное как часть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имена прилагательные среди других частей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лексическое значение имён прилагательных.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имена прилагательные в предложении.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имён прилагательных.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Сложные имена прилагательные.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лексическое значение имён прилагательных.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текстах.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«ромашка», «растение».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«Красная площадь», «Московский Кремль».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Излагать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Изменять имена прилагательные по родам в единственном числе.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Образовывать словосочетания, состоящие из имён прилагательных и имён существительных. Писать правильно родовые окончания имён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прилагательных.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«сирень».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предъявленного банка данных.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Писать правильно родовые окончания имён прилагательных.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серая мышь, белый лебедь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слова «поэт», «гвоздика».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число имён прилагательных.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«животное».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Выражение своих мыслей с достаточной полнотой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умений и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падеж имени прилагательного.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начальную форму имени прилагательного.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произносить и писать имена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прилагательные мужского и среднего рода в родительном падеже.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род, число, падеж имени прилагательного.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поискового характера.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Морфологический разбор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прилагательного.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имени прилагательного.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об имени прилагательном.</w:t>
            </w: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Словарный диктант №4.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4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«Имя прилагательное».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Проводить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коммуникации.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4.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местоимения.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личные местоимения среди других частей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такое местоимение.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личные местоимения.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«одуванчик».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 3-го лица.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лицо и число местоимений в единственном числе.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слово «воскресенье».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местоимений в предложении.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письма.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лицо и число местоимений в единственном числе.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Редактировать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Морфологический разбор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местоимения.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5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 теме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«Местоимение».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Распознавать глаголы среди других частей речи. Различать глаголы, отвечающие на определённый вопрос.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лексическое значение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глаголов.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предложениях глаголы. Называть, каким членом предложения является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глагол. 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глаголы, отвечающие на определённый вопрос.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«завтрак». Объяснять, что обозначает глагол и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на какой вопрос отвечает.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форма глагола.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форма глагола.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слово «песок».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фразеологизмов.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критериев для обоснования своего суждения.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глаголов по числам.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Изменять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глаголы по лицам и числам.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глаголов.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предложений с нарушенным порядком слов.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предложения.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глаголов по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временам.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 формировани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Распознавать время глагола. Изменять глаголы по временам. 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Называть 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времена глаголов. </w:t>
            </w:r>
            <w:r w:rsidRPr="009C3A7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Изменять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глаголы по временам, лицам и числам.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Подведение под понятие; делать выводы на основе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анализа предъявленного банка данных.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глаголов по временам.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i/>
                <w:spacing w:val="4"/>
                <w:sz w:val="20"/>
                <w:szCs w:val="20"/>
                <w:lang w:eastAsia="ru-RU"/>
              </w:rPr>
              <w:t>Изменять</w:t>
            </w:r>
            <w:r w:rsidRPr="009C3A79"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  <w:t xml:space="preserve"> глаголы по временам, лицам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  <w:t>числам.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глаголов по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время и число глаголов.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разных мнений, координирование в сотрудничестве разных позиций.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глаголов по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закрепления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полученных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«квартира», «герой», «солдат».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время и число глаголов.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 глаголов в прошедшем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род и число глаголов в прошедшем времени.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 записывать родовые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окончания глагола в прошедшем времени </w:t>
            </w:r>
            <w:r w:rsidRPr="009C3A79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(-а, -о)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Понимать,</w:t>
            </w:r>
            <w:r w:rsidRPr="009C3A7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глаголов прошедшего времени по родам.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предложений и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текста.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Cs/>
                <w:i/>
                <w:spacing w:val="4"/>
                <w:sz w:val="20"/>
                <w:szCs w:val="20"/>
                <w:lang w:eastAsia="ru-RU"/>
              </w:rPr>
              <w:t>Изменять</w:t>
            </w:r>
            <w:r w:rsidRPr="009C3A79">
              <w:rPr>
                <w:rFonts w:ascii="Arial" w:eastAsia="Times New Roman" w:hAnsi="Arial" w:cs="Arial"/>
                <w:bCs/>
                <w:spacing w:val="4"/>
                <w:sz w:val="20"/>
                <w:szCs w:val="20"/>
                <w:lang w:eastAsia="ru-RU"/>
              </w:rPr>
              <w:t xml:space="preserve"> глаголы прошедшего времени по родам.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предложения. </w:t>
            </w:r>
            <w:r w:rsidRPr="009C3A79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Оценивать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частицы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Раздельно писать частицу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частица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Правописание частицы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Раздельно писать частицу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предложениях глаголы с частицей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 на основе наблюдений.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о глаголе.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Морфологический разбор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Работать с памяткой «Порядок разбора глагола».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Пользуясь памяткой, разбирать глагол как часть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морфологический разбор глагола.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на тему «Части речи </w:t>
            </w:r>
            <w:r w:rsidRPr="009C3A79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в русском языке».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отличительные признаки.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Проверочная работа № 6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 теме «Глагол».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5.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rPr>
          <w:trHeight w:val="340"/>
        </w:trPr>
        <w:tc>
          <w:tcPr>
            <w:tcW w:w="5000" w:type="pct"/>
            <w:gridSpan w:val="7"/>
            <w:vAlign w:val="center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Повторение (14 часов)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над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ошибками.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теме «Части речи».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повторения и систематизации.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Соотносить результат проведённого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части речи в тексте.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отличительные признаки.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Осознанное и произвольное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построение речевого высказывания, основанное на знаниях.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по теме «Части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речи».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Словарный диктант № 5.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Писать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Орфограммы в значимых частях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Контрольный диктант № 6.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Орфограммы в значимых частях слова.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Находить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доказывать правильность написания слова с изученными орфограммами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Развитие речи.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предложений по рисункам.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предложения по рисунку.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предложения.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выполненного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позиций.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9C3A79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  <w:lang w:eastAsia="ru-RU"/>
              </w:rPr>
              <w:t>списывание №4.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знаний по курсу «Русский язык».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повторения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систематизации.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Итоговая диагностическая работа.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 знаний,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умений и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ошибки, подбирать проверочные слова. 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изученного за год.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закрепления полученных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Викторина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«Знаешь ли ты русский язык».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изученного за год.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закрепления полученных 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изученные темы.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9C3A79" w:rsidRPr="009C3A79" w:rsidTr="00560329">
        <w:tc>
          <w:tcPr>
            <w:tcW w:w="241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2" w:type="pct"/>
          </w:tcPr>
          <w:p w:rsidR="009C3A79" w:rsidRPr="009C3A79" w:rsidRDefault="009C3A79" w:rsidP="009C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«Язык родной, дружи со мной».</w:t>
            </w:r>
          </w:p>
        </w:tc>
        <w:tc>
          <w:tcPr>
            <w:tcW w:w="52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9C3A7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Называть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правописания слов на </w:t>
            </w: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изученные темы.</w:t>
            </w:r>
          </w:p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</w:tcPr>
          <w:p w:rsidR="009C3A79" w:rsidRPr="009C3A79" w:rsidRDefault="009C3A79" w:rsidP="009C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9C3A79" w:rsidRPr="009C3A79" w:rsidRDefault="009C3A79" w:rsidP="009C3A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9C3A79" w:rsidRPr="009C3A79" w:rsidSect="000B0F16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E4E99" w:rsidRDefault="007E4E99"/>
    <w:sectPr w:rsidR="007E4E99" w:rsidSect="009C3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6" w:rsidRDefault="001B59A6">
      <w:pPr>
        <w:spacing w:after="0" w:line="240" w:lineRule="auto"/>
      </w:pPr>
      <w:r>
        <w:separator/>
      </w:r>
    </w:p>
  </w:endnote>
  <w:endnote w:type="continuationSeparator" w:id="0">
    <w:p w:rsidR="001B59A6" w:rsidRDefault="001B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6" w:rsidRDefault="009C3A79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53446" w:rsidRDefault="001B59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6" w:rsidRDefault="009C3A79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81D3C">
      <w:rPr>
        <w:rStyle w:val="af8"/>
        <w:noProof/>
      </w:rPr>
      <w:t>41</w:t>
    </w:r>
    <w:r>
      <w:rPr>
        <w:rStyle w:val="af8"/>
      </w:rPr>
      <w:fldChar w:fldCharType="end"/>
    </w:r>
  </w:p>
  <w:p w:rsidR="00B53446" w:rsidRDefault="001B59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6" w:rsidRDefault="001B59A6">
      <w:pPr>
        <w:spacing w:after="0" w:line="240" w:lineRule="auto"/>
      </w:pPr>
      <w:r>
        <w:separator/>
      </w:r>
    </w:p>
  </w:footnote>
  <w:footnote w:type="continuationSeparator" w:id="0">
    <w:p w:rsidR="001B59A6" w:rsidRDefault="001B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C"/>
    <w:rsid w:val="001B59A6"/>
    <w:rsid w:val="001D5F09"/>
    <w:rsid w:val="00676D1F"/>
    <w:rsid w:val="00781D3C"/>
    <w:rsid w:val="007E4E99"/>
    <w:rsid w:val="008E489C"/>
    <w:rsid w:val="008F7CCA"/>
    <w:rsid w:val="00952B09"/>
    <w:rsid w:val="009C3A79"/>
    <w:rsid w:val="00D16F4D"/>
    <w:rsid w:val="00E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A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3A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A7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C3A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3A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3A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3A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3A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A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9C3A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3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C3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9C3A79"/>
  </w:style>
  <w:style w:type="paragraph" w:styleId="a3">
    <w:name w:val="footnote text"/>
    <w:basedOn w:val="a"/>
    <w:link w:val="a4"/>
    <w:semiHidden/>
    <w:rsid w:val="009C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C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C3A79"/>
    <w:rPr>
      <w:vertAlign w:val="superscript"/>
    </w:rPr>
  </w:style>
  <w:style w:type="paragraph" w:styleId="a6">
    <w:name w:val="Normal (Web)"/>
    <w:basedOn w:val="a"/>
    <w:uiPriority w:val="99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C3A79"/>
    <w:rPr>
      <w:color w:val="0000FF"/>
      <w:u w:val="single"/>
    </w:rPr>
  </w:style>
  <w:style w:type="paragraph" w:styleId="a8">
    <w:name w:val="header"/>
    <w:basedOn w:val="a"/>
    <w:link w:val="a9"/>
    <w:unhideWhenUsed/>
    <w:rsid w:val="009C3A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9C3A79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9C3A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C3A7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9C3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C3A7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9C3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9C3A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9C3A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9C3A79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9C3A7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C3A79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9C3A79"/>
    <w:rPr>
      <w:b/>
      <w:bCs/>
    </w:rPr>
  </w:style>
  <w:style w:type="paragraph" w:styleId="af4">
    <w:name w:val="List Paragraph"/>
    <w:basedOn w:val="a"/>
    <w:uiPriority w:val="34"/>
    <w:qFormat/>
    <w:rsid w:val="009C3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C3A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3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9C3A7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C3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9C3A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9C3A79"/>
  </w:style>
  <w:style w:type="paragraph" w:customStyle="1" w:styleId="Default">
    <w:name w:val="Default"/>
    <w:rsid w:val="009C3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9C3A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9C3A79"/>
  </w:style>
  <w:style w:type="paragraph" w:styleId="afa">
    <w:name w:val="Body Text"/>
    <w:basedOn w:val="a"/>
    <w:link w:val="afb"/>
    <w:rsid w:val="009C3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C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3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9C3A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9C3A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C3A79"/>
  </w:style>
  <w:style w:type="character" w:styleId="afc">
    <w:name w:val="Emphasis"/>
    <w:uiPriority w:val="99"/>
    <w:qFormat/>
    <w:rsid w:val="009C3A79"/>
    <w:rPr>
      <w:i/>
      <w:iCs/>
    </w:rPr>
  </w:style>
  <w:style w:type="paragraph" w:styleId="23">
    <w:name w:val="Body Text 2"/>
    <w:basedOn w:val="a"/>
    <w:link w:val="24"/>
    <w:rsid w:val="009C3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C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A79"/>
  </w:style>
  <w:style w:type="character" w:customStyle="1" w:styleId="c2">
    <w:name w:val="c2"/>
    <w:basedOn w:val="a0"/>
    <w:rsid w:val="009C3A79"/>
  </w:style>
  <w:style w:type="character" w:customStyle="1" w:styleId="c42">
    <w:name w:val="c42"/>
    <w:basedOn w:val="a0"/>
    <w:rsid w:val="009C3A79"/>
  </w:style>
  <w:style w:type="paragraph" w:customStyle="1" w:styleId="c36">
    <w:name w:val="c36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3A79"/>
  </w:style>
  <w:style w:type="character" w:customStyle="1" w:styleId="c8">
    <w:name w:val="c8"/>
    <w:basedOn w:val="a0"/>
    <w:rsid w:val="009C3A79"/>
  </w:style>
  <w:style w:type="paragraph" w:customStyle="1" w:styleId="c20">
    <w:name w:val="c20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C3A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3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C3A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A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3A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A7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C3A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3A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3A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3A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3A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A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9C3A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3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C3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9C3A79"/>
  </w:style>
  <w:style w:type="paragraph" w:styleId="a3">
    <w:name w:val="footnote text"/>
    <w:basedOn w:val="a"/>
    <w:link w:val="a4"/>
    <w:semiHidden/>
    <w:rsid w:val="009C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C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C3A79"/>
    <w:rPr>
      <w:vertAlign w:val="superscript"/>
    </w:rPr>
  </w:style>
  <w:style w:type="paragraph" w:styleId="a6">
    <w:name w:val="Normal (Web)"/>
    <w:basedOn w:val="a"/>
    <w:uiPriority w:val="99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C3A79"/>
    <w:rPr>
      <w:color w:val="0000FF"/>
      <w:u w:val="single"/>
    </w:rPr>
  </w:style>
  <w:style w:type="paragraph" w:styleId="a8">
    <w:name w:val="header"/>
    <w:basedOn w:val="a"/>
    <w:link w:val="a9"/>
    <w:unhideWhenUsed/>
    <w:rsid w:val="009C3A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9C3A79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9C3A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C3A7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9C3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C3A79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9C3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9C3A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9C3A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link w:val="af2"/>
    <w:semiHidden/>
    <w:rsid w:val="009C3A79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9C3A7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C3A79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9C3A79"/>
    <w:rPr>
      <w:b/>
      <w:bCs/>
    </w:rPr>
  </w:style>
  <w:style w:type="paragraph" w:styleId="af4">
    <w:name w:val="List Paragraph"/>
    <w:basedOn w:val="a"/>
    <w:uiPriority w:val="34"/>
    <w:qFormat/>
    <w:rsid w:val="009C3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C3A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3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9C3A7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C3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9C3A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9C3A79"/>
  </w:style>
  <w:style w:type="paragraph" w:customStyle="1" w:styleId="Default">
    <w:name w:val="Default"/>
    <w:rsid w:val="009C3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9C3A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9C3A79"/>
  </w:style>
  <w:style w:type="paragraph" w:styleId="afa">
    <w:name w:val="Body Text"/>
    <w:basedOn w:val="a"/>
    <w:link w:val="afb"/>
    <w:rsid w:val="009C3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9C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3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9C3A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9C3A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C3A79"/>
  </w:style>
  <w:style w:type="character" w:styleId="afc">
    <w:name w:val="Emphasis"/>
    <w:uiPriority w:val="99"/>
    <w:qFormat/>
    <w:rsid w:val="009C3A79"/>
    <w:rPr>
      <w:i/>
      <w:iCs/>
    </w:rPr>
  </w:style>
  <w:style w:type="paragraph" w:styleId="23">
    <w:name w:val="Body Text 2"/>
    <w:basedOn w:val="a"/>
    <w:link w:val="24"/>
    <w:rsid w:val="009C3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C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A79"/>
  </w:style>
  <w:style w:type="character" w:customStyle="1" w:styleId="c2">
    <w:name w:val="c2"/>
    <w:basedOn w:val="a0"/>
    <w:rsid w:val="009C3A79"/>
  </w:style>
  <w:style w:type="character" w:customStyle="1" w:styleId="c42">
    <w:name w:val="c42"/>
    <w:basedOn w:val="a0"/>
    <w:rsid w:val="009C3A79"/>
  </w:style>
  <w:style w:type="paragraph" w:customStyle="1" w:styleId="c36">
    <w:name w:val="c36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3A79"/>
  </w:style>
  <w:style w:type="character" w:customStyle="1" w:styleId="c8">
    <w:name w:val="c8"/>
    <w:basedOn w:val="a0"/>
    <w:rsid w:val="009C3A79"/>
  </w:style>
  <w:style w:type="paragraph" w:customStyle="1" w:styleId="c20">
    <w:name w:val="c20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C3A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3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C3A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C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14050</Words>
  <Characters>80091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2019-01-13T16:58:00Z</cp:lastPrinted>
  <dcterms:created xsi:type="dcterms:W3CDTF">2019-01-13T16:13:00Z</dcterms:created>
  <dcterms:modified xsi:type="dcterms:W3CDTF">2019-01-15T07:06:00Z</dcterms:modified>
</cp:coreProperties>
</file>