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5BC" w:rsidRDefault="004625BC" w:rsidP="00BB1A62">
      <w:pPr>
        <w:jc w:val="center"/>
        <w:rPr>
          <w:b/>
          <w:sz w:val="36"/>
          <w:szCs w:val="36"/>
        </w:rPr>
      </w:pPr>
    </w:p>
    <w:p w:rsidR="004625BC" w:rsidRDefault="003817C0" w:rsidP="00BB1A62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39790" cy="879351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9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BC" w:rsidRDefault="004625BC" w:rsidP="00BB1A62">
      <w:pPr>
        <w:jc w:val="center"/>
        <w:rPr>
          <w:b/>
          <w:sz w:val="36"/>
          <w:szCs w:val="36"/>
        </w:rPr>
      </w:pPr>
    </w:p>
    <w:p w:rsidR="004625BC" w:rsidRDefault="004625BC" w:rsidP="00BB1A62">
      <w:pPr>
        <w:jc w:val="center"/>
        <w:rPr>
          <w:b/>
          <w:sz w:val="36"/>
          <w:szCs w:val="36"/>
        </w:rPr>
      </w:pPr>
    </w:p>
    <w:p w:rsidR="00BB1A62" w:rsidRPr="005A7DCD" w:rsidRDefault="00BB1A62" w:rsidP="00BB1A62">
      <w:pPr>
        <w:jc w:val="center"/>
        <w:rPr>
          <w:b/>
          <w:sz w:val="36"/>
          <w:szCs w:val="36"/>
        </w:rPr>
      </w:pPr>
      <w:r w:rsidRPr="005A7DCD">
        <w:rPr>
          <w:b/>
          <w:sz w:val="36"/>
          <w:szCs w:val="36"/>
        </w:rPr>
        <w:t>РАБОЧАЯ ПРОГРАММА</w:t>
      </w:r>
    </w:p>
    <w:p w:rsidR="00BB1A62" w:rsidRPr="005A7DCD" w:rsidRDefault="00BB1A62" w:rsidP="00BB1A62">
      <w:pPr>
        <w:jc w:val="center"/>
        <w:rPr>
          <w:b/>
          <w:sz w:val="40"/>
          <w:szCs w:val="40"/>
          <w:u w:val="single"/>
        </w:rPr>
      </w:pPr>
      <w:r w:rsidRPr="005A7DCD">
        <w:rPr>
          <w:b/>
          <w:sz w:val="40"/>
          <w:szCs w:val="40"/>
          <w:u w:val="single"/>
        </w:rPr>
        <w:t>по  праву</w:t>
      </w:r>
    </w:p>
    <w:p w:rsidR="004625BC" w:rsidRDefault="004625BC" w:rsidP="00E806BC">
      <w:pPr>
        <w:jc w:val="center"/>
        <w:rPr>
          <w:b/>
          <w:i/>
          <w:sz w:val="32"/>
          <w:szCs w:val="32"/>
          <w:u w:val="single"/>
        </w:rPr>
      </w:pPr>
    </w:p>
    <w:p w:rsidR="004625BC" w:rsidRDefault="004625BC" w:rsidP="006415C4">
      <w:pPr>
        <w:pStyle w:val="21"/>
        <w:jc w:val="center"/>
        <w:rPr>
          <w:b/>
          <w:i/>
          <w:sz w:val="32"/>
          <w:szCs w:val="32"/>
          <w:u w:val="single"/>
        </w:rPr>
      </w:pPr>
    </w:p>
    <w:p w:rsidR="007A1DA4" w:rsidRDefault="00A63400" w:rsidP="006415C4">
      <w:pPr>
        <w:pStyle w:val="21"/>
        <w:jc w:val="center"/>
        <w:rPr>
          <w:sz w:val="28"/>
          <w:szCs w:val="28"/>
        </w:rPr>
      </w:pPr>
      <w:r>
        <w:rPr>
          <w:b/>
          <w:i/>
          <w:sz w:val="32"/>
          <w:szCs w:val="32"/>
          <w:u w:val="single"/>
        </w:rPr>
        <w:t>1.</w:t>
      </w:r>
      <w:r w:rsidR="006415C4" w:rsidRPr="006415C4">
        <w:rPr>
          <w:b/>
          <w:i/>
          <w:sz w:val="32"/>
          <w:szCs w:val="32"/>
          <w:u w:val="single"/>
        </w:rPr>
        <w:t xml:space="preserve">«Планируемые результаты освоения учебного предмета, курса» </w:t>
      </w:r>
    </w:p>
    <w:p w:rsidR="006415C4" w:rsidRDefault="006415C4" w:rsidP="000962A1">
      <w:pPr>
        <w:pStyle w:val="a6"/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8"/>
          <w:szCs w:val="28"/>
        </w:rPr>
      </w:pPr>
    </w:p>
    <w:p w:rsidR="006415C4" w:rsidRPr="009024F7" w:rsidRDefault="00EC71AE" w:rsidP="006415C4">
      <w:pPr>
        <w:widowControl w:val="0"/>
        <w:ind w:firstLine="567"/>
        <w:jc w:val="both"/>
        <w:rPr>
          <w:sz w:val="28"/>
          <w:szCs w:val="28"/>
        </w:rPr>
      </w:pPr>
      <w:r w:rsidRPr="00EC71AE">
        <w:rPr>
          <w:sz w:val="28"/>
          <w:szCs w:val="28"/>
        </w:rPr>
        <w:t xml:space="preserve">Программа курса «Право» для профильного уровня обучения учащихся 11  класса общеобразовательной школы разработана на основе федерального компонента Государственного образовательного стандарта. Она предопределила особенности структуры и содержания учебников «Право» для учащихся 11 класса подготовленных авторским коллективом в составе научных сотрудников Института государства и права РАН и Института содержания и методов обучения РАО. </w:t>
      </w:r>
      <w:r w:rsidR="006415C4" w:rsidRPr="009024F7">
        <w:rPr>
          <w:sz w:val="28"/>
          <w:szCs w:val="28"/>
        </w:rPr>
        <w:t xml:space="preserve">Для учебного предмета Право </w:t>
      </w:r>
      <w:r w:rsidR="006415C4">
        <w:rPr>
          <w:sz w:val="28"/>
          <w:szCs w:val="28"/>
        </w:rPr>
        <w:t xml:space="preserve">(профильный  курс) </w:t>
      </w:r>
      <w:r w:rsidR="006415C4" w:rsidRPr="009024F7">
        <w:rPr>
          <w:sz w:val="28"/>
          <w:szCs w:val="28"/>
        </w:rPr>
        <w:t xml:space="preserve">на этапе среднего (полного) общего образования в области познавательной деятельности являются: </w:t>
      </w:r>
    </w:p>
    <w:p w:rsidR="006415C4" w:rsidRPr="009024F7" w:rsidRDefault="006415C4" w:rsidP="006415C4">
      <w:pPr>
        <w:pStyle w:val="ad"/>
        <w:widowControl w:val="0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9024F7">
        <w:rPr>
          <w:sz w:val="28"/>
          <w:szCs w:val="28"/>
        </w:rPr>
        <w:t xml:space="preserve">умение самостоятельно и мотивированно организовывать свою познавательную деятельность (от постановки целей до получения и оценки результата); </w:t>
      </w:r>
    </w:p>
    <w:p w:rsidR="006415C4" w:rsidRPr="009024F7" w:rsidRDefault="006415C4" w:rsidP="006415C4">
      <w:pPr>
        <w:pStyle w:val="ad"/>
        <w:widowControl w:val="0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9024F7">
        <w:rPr>
          <w:sz w:val="28"/>
          <w:szCs w:val="28"/>
        </w:rPr>
        <w:t xml:space="preserve">участие в проектной деятельности, в организации и проведении учебно-исследовательской работы: выдвижение гипотез, осуществление их проверки, владение приемами исследовательской деятельности, элементарными навыками прогнозирования (умение отвечать на вопрос: «Что произойдет, если…». </w:t>
      </w:r>
    </w:p>
    <w:p w:rsidR="006415C4" w:rsidRPr="009024F7" w:rsidRDefault="006415C4" w:rsidP="006415C4">
      <w:pPr>
        <w:widowControl w:val="0"/>
        <w:ind w:firstLine="567"/>
        <w:jc w:val="both"/>
        <w:rPr>
          <w:sz w:val="28"/>
          <w:szCs w:val="28"/>
        </w:rPr>
      </w:pPr>
      <w:r w:rsidRPr="009024F7">
        <w:rPr>
          <w:sz w:val="28"/>
          <w:szCs w:val="28"/>
        </w:rPr>
        <w:t xml:space="preserve">В области информационно-коммуникативной деятельности предполагается поиск нужной информации по заданной теме в источниках права; извлечение необходимой информации из источников, созданных в различных знаковых системах (текст, таблица, график), отделение основной информации от второстепенной, критическое оценивание достоверности полученной информации, передача содержания информации адекватно поставленной цели (сжато, полно, выборочно); умения развернуто обосновать суждения, давать определения, приводить доказательства; объяснение изученных положений на самостоятельно подобранных конкретных примерах, владение основными навыками публичных выступлений. </w:t>
      </w:r>
    </w:p>
    <w:p w:rsidR="006415C4" w:rsidRPr="009024F7" w:rsidRDefault="006415C4" w:rsidP="006415C4">
      <w:pPr>
        <w:widowControl w:val="0"/>
        <w:ind w:firstLine="567"/>
        <w:jc w:val="both"/>
        <w:rPr>
          <w:sz w:val="28"/>
          <w:szCs w:val="28"/>
        </w:rPr>
      </w:pPr>
      <w:r w:rsidRPr="009024F7">
        <w:rPr>
          <w:sz w:val="28"/>
          <w:szCs w:val="28"/>
        </w:rPr>
        <w:t xml:space="preserve">В области рефлексивной деятельности обеспечивается понимание ценности образования как средства развития культуры личности; объективное оценивание своих учебных достижений, поведения, черт своей личности, учет мнения других людей при определении собственной позиции и самооценке, владение навыками организации и участия в коллективной </w:t>
      </w:r>
      <w:r w:rsidRPr="009024F7">
        <w:rPr>
          <w:sz w:val="28"/>
          <w:szCs w:val="28"/>
        </w:rPr>
        <w:lastRenderedPageBreak/>
        <w:t>деятельности: постановка общей цели и определение средств ее достижения, конструктивное восприятие иных мнений и идей, определение собственного отношения к явлениям современной жизни, умение отстаивать свою гражданскую позицию, формулировать свои мировоззренческие взгляды, осуществление осознанного выбора путей продолжения образования или будущей профессиональной деятельности.</w:t>
      </w:r>
    </w:p>
    <w:p w:rsidR="006415C4" w:rsidRPr="009024F7" w:rsidRDefault="006415C4" w:rsidP="006415C4">
      <w:pPr>
        <w:widowControl w:val="0"/>
        <w:ind w:firstLine="567"/>
        <w:jc w:val="both"/>
        <w:rPr>
          <w:sz w:val="28"/>
          <w:szCs w:val="28"/>
        </w:rPr>
      </w:pPr>
      <w:r w:rsidRPr="009024F7">
        <w:rPr>
          <w:sz w:val="28"/>
          <w:szCs w:val="28"/>
        </w:rPr>
        <w:t xml:space="preserve">Правовое образование в старшей школе на </w:t>
      </w:r>
      <w:r>
        <w:rPr>
          <w:sz w:val="28"/>
          <w:szCs w:val="28"/>
        </w:rPr>
        <w:t>профильн</w:t>
      </w:r>
      <w:r w:rsidRPr="009024F7">
        <w:rPr>
          <w:sz w:val="28"/>
          <w:szCs w:val="28"/>
        </w:rPr>
        <w:t>ом уровне ориентировано на формирование умений осмысленно употреблять правовые понятия и категории, характеризовать</w:t>
      </w:r>
      <w:r w:rsidRPr="009024F7">
        <w:rPr>
          <w:i/>
          <w:sz w:val="28"/>
          <w:szCs w:val="28"/>
        </w:rPr>
        <w:t xml:space="preserve"> </w:t>
      </w:r>
      <w:r w:rsidRPr="009024F7">
        <w:rPr>
          <w:sz w:val="28"/>
          <w:szCs w:val="28"/>
        </w:rPr>
        <w:t>основные правовые институты, механизмы и процедуры в России, объяснять взаимосвязь государства, права и других социальных норм; различать виды судопроизводства; полномочия правоохранительных органов, адвокатуры, нотариата, прокуратуры; порядок рассмотрения споров в сфере отношений, урегулированных правом;</w:t>
      </w:r>
    </w:p>
    <w:p w:rsidR="006415C4" w:rsidRPr="009024F7" w:rsidRDefault="006415C4" w:rsidP="006415C4">
      <w:pPr>
        <w:widowControl w:val="0"/>
        <w:ind w:firstLine="567"/>
        <w:jc w:val="both"/>
        <w:rPr>
          <w:sz w:val="28"/>
          <w:szCs w:val="28"/>
        </w:rPr>
      </w:pPr>
      <w:r w:rsidRPr="009024F7">
        <w:rPr>
          <w:sz w:val="28"/>
          <w:szCs w:val="28"/>
        </w:rPr>
        <w:t xml:space="preserve">Выпускник старшей школы должен уметь использовать приобретенные знания и умения в практической деятельности и повседневной жизни для: поиска, первичного анализа и использования правовой информации; обращения в надлежащие органы за квалифицированной юридической помощью; анализа норм закона с точки зрения конкретных условий их реализации. </w:t>
      </w:r>
    </w:p>
    <w:p w:rsidR="006415C4" w:rsidRPr="00650914" w:rsidRDefault="006415C4" w:rsidP="006415C4">
      <w:pPr>
        <w:shd w:val="clear" w:color="auto" w:fill="FFFFFF"/>
        <w:suppressAutoHyphens w:val="0"/>
        <w:ind w:left="34" w:firstLine="442"/>
        <w:rPr>
          <w:sz w:val="28"/>
          <w:szCs w:val="28"/>
          <w:lang w:eastAsia="ru-RU"/>
        </w:rPr>
      </w:pPr>
      <w:r w:rsidRPr="00650914">
        <w:rPr>
          <w:b/>
          <w:bCs/>
          <w:color w:val="000000"/>
          <w:sz w:val="28"/>
          <w:szCs w:val="28"/>
          <w:lang w:eastAsia="ru-RU"/>
        </w:rPr>
        <w:t>Предполагаемые результаты:</w:t>
      </w:r>
    </w:p>
    <w:p w:rsidR="006415C4" w:rsidRPr="00650914" w:rsidRDefault="006415C4" w:rsidP="006415C4">
      <w:pPr>
        <w:shd w:val="clear" w:color="auto" w:fill="FFFFFF"/>
        <w:suppressAutoHyphens w:val="0"/>
        <w:ind w:left="34" w:firstLine="442"/>
        <w:rPr>
          <w:sz w:val="28"/>
          <w:szCs w:val="28"/>
          <w:lang w:eastAsia="ru-RU"/>
        </w:rPr>
      </w:pPr>
      <w:r w:rsidRPr="00650914">
        <w:rPr>
          <w:color w:val="000000"/>
          <w:sz w:val="28"/>
          <w:szCs w:val="28"/>
          <w:lang w:eastAsia="ru-RU"/>
        </w:rPr>
        <w:t>Формирование у учащихся общеучебных умений и навыков, универсальных способов деятельности и ключевых компетен</w:t>
      </w:r>
      <w:r w:rsidRPr="00650914">
        <w:rPr>
          <w:color w:val="000000"/>
          <w:sz w:val="28"/>
          <w:szCs w:val="28"/>
          <w:lang w:eastAsia="ru-RU"/>
        </w:rPr>
        <w:softHyphen/>
        <w:t>ций высокого уровня. Курс призван помочь осуществлению выпускниками осознанного выбора путей продолжения образования или будущей профессиональ</w:t>
      </w:r>
      <w:r w:rsidRPr="00650914">
        <w:rPr>
          <w:color w:val="000000"/>
          <w:sz w:val="28"/>
          <w:szCs w:val="28"/>
          <w:lang w:eastAsia="ru-RU"/>
        </w:rPr>
        <w:softHyphen/>
        <w:t xml:space="preserve">ной деятельности. </w:t>
      </w:r>
      <w:r w:rsidRPr="00650914">
        <w:rPr>
          <w:sz w:val="28"/>
          <w:szCs w:val="28"/>
          <w:lang w:eastAsia="ru-RU"/>
        </w:rPr>
        <w:t xml:space="preserve">Право как профильный учебный предмет создает основу для становления  социально-правовой компетентности обучающихся, в нем акцентируется внимание на проблемах реализации и применения права в различных правовых ситуациях, а также осознанного выбора модели получения образования в будущем. </w:t>
      </w:r>
    </w:p>
    <w:p w:rsidR="006415C4" w:rsidRPr="00650914" w:rsidRDefault="006415C4" w:rsidP="006415C4">
      <w:pPr>
        <w:shd w:val="clear" w:color="auto" w:fill="FFFFFF"/>
        <w:suppressAutoHyphens w:val="0"/>
        <w:ind w:left="96" w:right="34" w:firstLine="380"/>
        <w:rPr>
          <w:sz w:val="28"/>
          <w:szCs w:val="28"/>
          <w:lang w:eastAsia="ru-RU"/>
        </w:rPr>
      </w:pPr>
      <w:r w:rsidRPr="00650914">
        <w:rPr>
          <w:b/>
          <w:bCs/>
          <w:sz w:val="28"/>
          <w:szCs w:val="28"/>
          <w:lang w:eastAsia="ru-RU"/>
        </w:rPr>
        <w:t xml:space="preserve">Система оценки достижений учащихся: </w:t>
      </w:r>
      <w:r w:rsidRPr="00650914">
        <w:rPr>
          <w:sz w:val="28"/>
          <w:szCs w:val="28"/>
          <w:lang w:eastAsia="ru-RU"/>
        </w:rPr>
        <w:t>тестирование, контрольные и самостоятельные работы, зачёты, семинары, практические работы, презентации, творческие работы.</w:t>
      </w:r>
    </w:p>
    <w:p w:rsidR="006415C4" w:rsidRPr="009024F7" w:rsidRDefault="006415C4" w:rsidP="006415C4">
      <w:pPr>
        <w:pStyle w:val="a9"/>
        <w:rPr>
          <w:sz w:val="28"/>
          <w:szCs w:val="28"/>
        </w:rPr>
      </w:pPr>
    </w:p>
    <w:p w:rsidR="006415C4" w:rsidRDefault="006415C4" w:rsidP="006415C4">
      <w:pPr>
        <w:shd w:val="clear" w:color="auto" w:fill="FFFFFF"/>
        <w:ind w:left="14"/>
        <w:jc w:val="center"/>
        <w:rPr>
          <w:b/>
          <w:spacing w:val="-5"/>
          <w:sz w:val="32"/>
          <w:szCs w:val="32"/>
        </w:rPr>
      </w:pPr>
    </w:p>
    <w:p w:rsidR="006415C4" w:rsidRDefault="006415C4" w:rsidP="006415C4">
      <w:pPr>
        <w:shd w:val="clear" w:color="auto" w:fill="FFFFFF"/>
        <w:ind w:left="14"/>
        <w:jc w:val="center"/>
        <w:rPr>
          <w:b/>
          <w:spacing w:val="-5"/>
          <w:sz w:val="32"/>
          <w:szCs w:val="32"/>
        </w:rPr>
      </w:pPr>
    </w:p>
    <w:p w:rsidR="006415C4" w:rsidRPr="001508A8" w:rsidRDefault="006415C4" w:rsidP="006415C4">
      <w:pPr>
        <w:rPr>
          <w:sz w:val="32"/>
          <w:szCs w:val="32"/>
        </w:rPr>
      </w:pPr>
    </w:p>
    <w:p w:rsidR="006415C4" w:rsidRPr="006415C4" w:rsidRDefault="006415C4" w:rsidP="006B0BF5">
      <w:pPr>
        <w:pStyle w:val="a6"/>
        <w:numPr>
          <w:ilvl w:val="0"/>
          <w:numId w:val="1"/>
        </w:numPr>
        <w:tabs>
          <w:tab w:val="clear" w:pos="432"/>
          <w:tab w:val="num" w:pos="-142"/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firstLine="1134"/>
        <w:jc w:val="both"/>
        <w:rPr>
          <w:sz w:val="28"/>
          <w:szCs w:val="28"/>
        </w:rPr>
      </w:pPr>
    </w:p>
    <w:p w:rsidR="00D749B1" w:rsidRDefault="00D749B1" w:rsidP="00D749B1">
      <w:pPr>
        <w:pStyle w:val="zag1"/>
        <w:jc w:val="both"/>
        <w:rPr>
          <w:sz w:val="28"/>
          <w:szCs w:val="28"/>
        </w:rPr>
      </w:pPr>
    </w:p>
    <w:p w:rsidR="00B73298" w:rsidRDefault="00B73298" w:rsidP="00D749B1">
      <w:pPr>
        <w:pStyle w:val="zag1"/>
        <w:jc w:val="both"/>
        <w:rPr>
          <w:sz w:val="28"/>
          <w:szCs w:val="28"/>
        </w:rPr>
      </w:pPr>
    </w:p>
    <w:p w:rsidR="00B73298" w:rsidRDefault="00B73298" w:rsidP="00D749B1">
      <w:pPr>
        <w:pStyle w:val="zag1"/>
        <w:jc w:val="both"/>
        <w:rPr>
          <w:sz w:val="28"/>
          <w:szCs w:val="28"/>
        </w:rPr>
      </w:pPr>
    </w:p>
    <w:p w:rsidR="00B73298" w:rsidRDefault="00B73298" w:rsidP="00D749B1">
      <w:pPr>
        <w:pStyle w:val="zag1"/>
        <w:jc w:val="both"/>
        <w:rPr>
          <w:sz w:val="28"/>
          <w:szCs w:val="28"/>
        </w:rPr>
      </w:pPr>
    </w:p>
    <w:p w:rsidR="00B73298" w:rsidRDefault="00B73298" w:rsidP="00D749B1">
      <w:pPr>
        <w:pStyle w:val="zag1"/>
        <w:jc w:val="both"/>
        <w:rPr>
          <w:sz w:val="28"/>
          <w:szCs w:val="28"/>
        </w:rPr>
      </w:pPr>
    </w:p>
    <w:p w:rsidR="004625BC" w:rsidRDefault="004625BC" w:rsidP="00D749B1">
      <w:pPr>
        <w:pStyle w:val="zag1"/>
        <w:jc w:val="both"/>
        <w:rPr>
          <w:sz w:val="28"/>
          <w:szCs w:val="28"/>
        </w:rPr>
      </w:pPr>
    </w:p>
    <w:p w:rsidR="004625BC" w:rsidRDefault="004625BC" w:rsidP="00D749B1">
      <w:pPr>
        <w:pStyle w:val="zag1"/>
        <w:jc w:val="both"/>
        <w:rPr>
          <w:sz w:val="28"/>
          <w:szCs w:val="28"/>
        </w:rPr>
      </w:pPr>
    </w:p>
    <w:p w:rsidR="004625BC" w:rsidRDefault="004625BC" w:rsidP="00D749B1">
      <w:pPr>
        <w:pStyle w:val="zag1"/>
        <w:jc w:val="both"/>
        <w:rPr>
          <w:sz w:val="28"/>
          <w:szCs w:val="28"/>
        </w:rPr>
      </w:pPr>
    </w:p>
    <w:p w:rsidR="001508A8" w:rsidRPr="00D62362" w:rsidRDefault="005D781B" w:rsidP="001508A8">
      <w:pPr>
        <w:pStyle w:val="a6"/>
        <w:numPr>
          <w:ilvl w:val="0"/>
          <w:numId w:val="1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sz w:val="26"/>
          <w:szCs w:val="26"/>
        </w:rPr>
      </w:pPr>
      <w:r>
        <w:rPr>
          <w:b/>
          <w:i/>
          <w:sz w:val="32"/>
          <w:szCs w:val="32"/>
          <w:u w:val="single"/>
        </w:rPr>
        <w:t>.</w:t>
      </w:r>
      <w:r w:rsidR="006415C4" w:rsidRPr="006415C4">
        <w:rPr>
          <w:b/>
          <w:i/>
          <w:sz w:val="32"/>
          <w:szCs w:val="32"/>
          <w:u w:val="single"/>
        </w:rPr>
        <w:t>«Планируемые  предметные результаты освоения учебного предмета, курса»</w:t>
      </w:r>
    </w:p>
    <w:p w:rsidR="00D62362" w:rsidRPr="001508A8" w:rsidRDefault="00D62362" w:rsidP="001508A8">
      <w:pPr>
        <w:pStyle w:val="a6"/>
        <w:numPr>
          <w:ilvl w:val="0"/>
          <w:numId w:val="1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sz w:val="26"/>
          <w:szCs w:val="26"/>
        </w:rPr>
      </w:pPr>
    </w:p>
    <w:tbl>
      <w:tblPr>
        <w:tblW w:w="10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2463"/>
        <w:gridCol w:w="4111"/>
      </w:tblGrid>
      <w:tr w:rsidR="000962A1" w:rsidRPr="00326EB9" w:rsidTr="004625BC">
        <w:tc>
          <w:tcPr>
            <w:tcW w:w="4219" w:type="dxa"/>
          </w:tcPr>
          <w:p w:rsidR="000962A1" w:rsidRPr="00AD33DB" w:rsidRDefault="000962A1" w:rsidP="00D62362">
            <w:pPr>
              <w:pStyle w:val="a6"/>
              <w:numPr>
                <w:ilvl w:val="0"/>
                <w:numId w:val="1"/>
              </w:numPr>
              <w:tabs>
                <w:tab w:val="clear" w:pos="432"/>
                <w:tab w:val="num" w:pos="-142"/>
                <w:tab w:val="left" w:pos="99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Результаты освоения рабочей программы по каждому тематическому разделу</w:t>
            </w:r>
          </w:p>
        </w:tc>
        <w:tc>
          <w:tcPr>
            <w:tcW w:w="2463" w:type="dxa"/>
          </w:tcPr>
          <w:p w:rsidR="000962A1" w:rsidRPr="00326EB9" w:rsidRDefault="000962A1" w:rsidP="00D62362">
            <w:pPr>
              <w:pStyle w:val="a6"/>
              <w:numPr>
                <w:ilvl w:val="0"/>
                <w:numId w:val="1"/>
              </w:numPr>
              <w:tabs>
                <w:tab w:val="clear" w:pos="432"/>
                <w:tab w:val="num" w:pos="-142"/>
                <w:tab w:val="left" w:pos="99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Виды деятельности учащихся, направленные на достижение результата</w:t>
            </w:r>
          </w:p>
        </w:tc>
        <w:tc>
          <w:tcPr>
            <w:tcW w:w="4111" w:type="dxa"/>
          </w:tcPr>
          <w:p w:rsidR="000962A1" w:rsidRPr="004625BC" w:rsidRDefault="000962A1" w:rsidP="004625BC">
            <w:pPr>
              <w:pStyle w:val="af6"/>
              <w:jc w:val="center"/>
              <w:rPr>
                <w:b/>
                <w:sz w:val="28"/>
                <w:szCs w:val="28"/>
              </w:rPr>
            </w:pPr>
            <w:r w:rsidRPr="004625BC">
              <w:rPr>
                <w:b/>
                <w:sz w:val="28"/>
                <w:szCs w:val="28"/>
              </w:rPr>
              <w:t>Организация проектной и учебно-исследовательской деятельности учащихся (возможно приложение тематики проектов</w:t>
            </w:r>
          </w:p>
        </w:tc>
      </w:tr>
      <w:tr w:rsidR="000962A1" w:rsidRPr="00326EB9" w:rsidTr="004625BC">
        <w:trPr>
          <w:trHeight w:val="1412"/>
        </w:trPr>
        <w:tc>
          <w:tcPr>
            <w:tcW w:w="4219" w:type="dxa"/>
          </w:tcPr>
          <w:p w:rsidR="007C7D7C" w:rsidRPr="00AD33DB" w:rsidRDefault="007C7D7C" w:rsidP="007C7D7C">
            <w:pPr>
              <w:pStyle w:val="a9"/>
              <w:ind w:firstLine="0"/>
              <w:rPr>
                <w:rStyle w:val="a4"/>
                <w:color w:val="000000"/>
                <w:sz w:val="28"/>
                <w:szCs w:val="28"/>
              </w:rPr>
            </w:pPr>
            <w:r w:rsidRPr="00AD33DB">
              <w:rPr>
                <w:rStyle w:val="a4"/>
                <w:color w:val="000000"/>
                <w:sz w:val="28"/>
                <w:szCs w:val="28"/>
              </w:rPr>
              <w:t xml:space="preserve">Тема  1 «Гражданское право»  </w:t>
            </w:r>
          </w:p>
          <w:p w:rsidR="00326EB9" w:rsidRPr="00AD33DB" w:rsidRDefault="00326EB9" w:rsidP="00326EB9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В результате изучения обучающийся должен:</w:t>
            </w:r>
          </w:p>
          <w:p w:rsidR="00326EB9" w:rsidRPr="00AD33DB" w:rsidRDefault="00326EB9" w:rsidP="00326EB9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знать/понимать</w:t>
            </w:r>
          </w:p>
          <w:p w:rsidR="00326EB9" w:rsidRPr="00AD33DB" w:rsidRDefault="00326EB9" w:rsidP="00326EB9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•права и обязанности, ответственность гражданина как участника конкретных правоотношений; </w:t>
            </w:r>
          </w:p>
          <w:p w:rsidR="00326EB9" w:rsidRPr="00AD33DB" w:rsidRDefault="00326EB9" w:rsidP="00326EB9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уметь</w:t>
            </w:r>
          </w:p>
          <w:p w:rsidR="00326EB9" w:rsidRPr="00AD33DB" w:rsidRDefault="00326EB9" w:rsidP="00326EB9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•правильно употреблять основные правовые понятия и категории (юридическое лицо, правовой статус, компетенция, полномочия);</w:t>
            </w:r>
          </w:p>
          <w:p w:rsidR="00326EB9" w:rsidRPr="00AD33DB" w:rsidRDefault="00326EB9" w:rsidP="00326EB9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•характеризовать: основные черты правовой системы России;</w:t>
            </w:r>
          </w:p>
          <w:p w:rsidR="00326EB9" w:rsidRPr="00AD33DB" w:rsidRDefault="00326EB9" w:rsidP="00326EB9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•объяснять: взаимосвязь права и других социальных норм; </w:t>
            </w:r>
          </w:p>
          <w:p w:rsidR="00326EB9" w:rsidRPr="00AD33DB" w:rsidRDefault="00326EB9" w:rsidP="00326EB9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•использовать приобретенные знания и умения в практической деятельности и повседневной жизни для:</w:t>
            </w:r>
          </w:p>
          <w:p w:rsidR="00326EB9" w:rsidRPr="00AD33DB" w:rsidRDefault="00326EB9" w:rsidP="00326EB9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•поиска, первичного анализа и использования правовой информации; обращения в </w:t>
            </w:r>
            <w:r w:rsidRPr="00AD33DB">
              <w:rPr>
                <w:sz w:val="28"/>
                <w:szCs w:val="28"/>
              </w:rPr>
              <w:lastRenderedPageBreak/>
              <w:t>надлежащие органы за квалифицированной юридической помощью;</w:t>
            </w:r>
          </w:p>
          <w:p w:rsidR="00326EB9" w:rsidRPr="00AD33DB" w:rsidRDefault="00326EB9" w:rsidP="00326EB9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•анализа норм закона с точки зрения конкретных условий их реализации;</w:t>
            </w:r>
          </w:p>
          <w:p w:rsidR="00326EB9" w:rsidRPr="00AD33DB" w:rsidRDefault="00326EB9" w:rsidP="00326EB9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•выбора соответствующих закону форм поведения и действий в типичных жизненных ситуациях, урегулированных правом; определения способов реализации прав и свобод, а также защиты нарушенных прав;</w:t>
            </w:r>
          </w:p>
          <w:p w:rsidR="00326EB9" w:rsidRPr="00AD33DB" w:rsidRDefault="00326EB9" w:rsidP="00326EB9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•изложения и аргументации собственных суждений о происходящих событиях и явлениях с точки зрения права;</w:t>
            </w:r>
          </w:p>
          <w:p w:rsidR="00326EB9" w:rsidRPr="00AD33DB" w:rsidRDefault="00326EB9" w:rsidP="00326EB9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•решения правовых задач (на примерах конкретных ситуаций).       </w:t>
            </w:r>
          </w:p>
          <w:p w:rsidR="000962A1" w:rsidRPr="00AD33DB" w:rsidRDefault="00326EB9" w:rsidP="00326EB9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            </w:t>
            </w:r>
          </w:p>
        </w:tc>
        <w:tc>
          <w:tcPr>
            <w:tcW w:w="2463" w:type="dxa"/>
          </w:tcPr>
          <w:p w:rsidR="003D109D" w:rsidRPr="00326EB9" w:rsidRDefault="003D109D" w:rsidP="003D109D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lastRenderedPageBreak/>
              <w:t>Самостоятельная работа обучающихся:</w:t>
            </w:r>
          </w:p>
          <w:p w:rsidR="003D109D" w:rsidRPr="00326EB9" w:rsidRDefault="003D109D" w:rsidP="003D109D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1.Выполнение домашних заданий по разделу 1</w:t>
            </w:r>
          </w:p>
          <w:p w:rsidR="003D109D" w:rsidRPr="00326EB9" w:rsidRDefault="003D109D" w:rsidP="003D109D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2.Составить глоссарий.</w:t>
            </w:r>
          </w:p>
          <w:p w:rsidR="00F66CBB" w:rsidRPr="00326EB9" w:rsidRDefault="00F66CBB" w:rsidP="003D109D">
            <w:pPr>
              <w:pStyle w:val="a9"/>
              <w:rPr>
                <w:b/>
                <w:sz w:val="28"/>
                <w:szCs w:val="28"/>
              </w:rPr>
            </w:pPr>
          </w:p>
          <w:p w:rsidR="003D109D" w:rsidRPr="00326EB9" w:rsidRDefault="0035059A" w:rsidP="003D109D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В</w:t>
            </w:r>
            <w:r w:rsidR="003D109D" w:rsidRPr="00326EB9">
              <w:rPr>
                <w:b/>
                <w:sz w:val="28"/>
                <w:szCs w:val="28"/>
              </w:rPr>
              <w:t>неаудиторной самостоятельной работы</w:t>
            </w:r>
            <w:r w:rsidRPr="00326EB9">
              <w:rPr>
                <w:b/>
                <w:sz w:val="28"/>
                <w:szCs w:val="28"/>
              </w:rPr>
              <w:t>.</w:t>
            </w:r>
          </w:p>
          <w:p w:rsidR="0035059A" w:rsidRPr="00326EB9" w:rsidRDefault="0035059A" w:rsidP="003D109D">
            <w:pPr>
              <w:pStyle w:val="a9"/>
              <w:rPr>
                <w:b/>
                <w:sz w:val="28"/>
                <w:szCs w:val="28"/>
              </w:rPr>
            </w:pPr>
          </w:p>
          <w:p w:rsidR="000962A1" w:rsidRPr="00326EB9" w:rsidRDefault="003D109D" w:rsidP="0035059A">
            <w:pPr>
              <w:pStyle w:val="a9"/>
              <w:rPr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Выполнение индивидуального проектного задания по темам</w:t>
            </w:r>
          </w:p>
        </w:tc>
        <w:tc>
          <w:tcPr>
            <w:tcW w:w="4111" w:type="dxa"/>
          </w:tcPr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Примерная тематика внеаудиторной самостоятельной работы:</w:t>
            </w: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</w:p>
          <w:p w:rsidR="00655F3C" w:rsidRPr="00326EB9" w:rsidRDefault="00655F3C" w:rsidP="00655F3C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Наследование по закону и по завещанию. Наследование по закону и по завещанию.</w:t>
            </w:r>
          </w:p>
          <w:p w:rsidR="00655F3C" w:rsidRPr="00326EB9" w:rsidRDefault="00655F3C" w:rsidP="00655F3C">
            <w:pPr>
              <w:pStyle w:val="a9"/>
              <w:rPr>
                <w:sz w:val="28"/>
                <w:szCs w:val="28"/>
              </w:rPr>
            </w:pPr>
          </w:p>
          <w:p w:rsidR="00655F3C" w:rsidRPr="00326EB9" w:rsidRDefault="00655F3C" w:rsidP="00655F3C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Договор возмездного оказания услуг. Право на интеллектуальную собственность. Защита прав потребителей.</w:t>
            </w: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Выполнение индивидуального проектного задания по темам:</w:t>
            </w:r>
          </w:p>
          <w:p w:rsidR="00655F3C" w:rsidRPr="00326EB9" w:rsidRDefault="00655F3C" w:rsidP="00655F3C">
            <w:pPr>
              <w:pStyle w:val="a9"/>
              <w:rPr>
                <w:sz w:val="28"/>
                <w:szCs w:val="28"/>
              </w:rPr>
            </w:pPr>
          </w:p>
          <w:p w:rsidR="00655F3C" w:rsidRPr="00326EB9" w:rsidRDefault="00655F3C" w:rsidP="00655F3C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«Составление договора о полной материальной ответственности», «Составление договора купли-продажи»</w:t>
            </w:r>
          </w:p>
          <w:p w:rsidR="000962A1" w:rsidRPr="00326EB9" w:rsidRDefault="000962A1" w:rsidP="003D109D">
            <w:pPr>
              <w:pStyle w:val="a6"/>
              <w:numPr>
                <w:ilvl w:val="0"/>
                <w:numId w:val="1"/>
              </w:numPr>
              <w:tabs>
                <w:tab w:val="clear" w:pos="432"/>
                <w:tab w:val="num" w:pos="-142"/>
                <w:tab w:val="left" w:pos="99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after="0"/>
              <w:ind w:left="0" w:firstLine="0"/>
              <w:jc w:val="both"/>
              <w:rPr>
                <w:sz w:val="28"/>
                <w:szCs w:val="28"/>
              </w:rPr>
            </w:pPr>
          </w:p>
        </w:tc>
      </w:tr>
      <w:tr w:rsidR="000962A1" w:rsidRPr="00326EB9" w:rsidTr="004625BC">
        <w:tc>
          <w:tcPr>
            <w:tcW w:w="4219" w:type="dxa"/>
          </w:tcPr>
          <w:p w:rsidR="007C7D7C" w:rsidRPr="00AD33DB" w:rsidRDefault="007C7D7C" w:rsidP="007C7D7C">
            <w:pPr>
              <w:pStyle w:val="a9"/>
              <w:ind w:firstLine="0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lastRenderedPageBreak/>
              <w:t xml:space="preserve">Тема  2 «Семейное право»  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В результате изучения обучающийся должен: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знать/понимать</w:t>
            </w:r>
          </w:p>
          <w:p w:rsid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•права и обязанности, ответственность гражданина как участника </w:t>
            </w:r>
            <w:r>
              <w:rPr>
                <w:sz w:val="28"/>
                <w:szCs w:val="28"/>
              </w:rPr>
              <w:t>семейных</w:t>
            </w:r>
            <w:r w:rsidRPr="00AD33DB">
              <w:rPr>
                <w:sz w:val="28"/>
                <w:szCs w:val="28"/>
              </w:rPr>
              <w:t xml:space="preserve"> правоотношений; 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уметь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•правильно употреблять основные правовые понятия и категории;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•различать: виды судопроизводства; порядок рассмотрения споров в сфере </w:t>
            </w:r>
            <w:r>
              <w:rPr>
                <w:sz w:val="28"/>
                <w:szCs w:val="28"/>
              </w:rPr>
              <w:t xml:space="preserve">семейных </w:t>
            </w:r>
            <w:r w:rsidRPr="00AD33DB">
              <w:rPr>
                <w:sz w:val="28"/>
                <w:szCs w:val="28"/>
              </w:rPr>
              <w:t>отношений, урегулированных правом;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•использовать приобретенные знания и умения в практической деятельности и повседневной жизни для: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•поиска, первичного анализа и использования правовой </w:t>
            </w:r>
            <w:r w:rsidRPr="00AD33DB">
              <w:rPr>
                <w:sz w:val="28"/>
                <w:szCs w:val="28"/>
              </w:rPr>
              <w:lastRenderedPageBreak/>
              <w:t>информации; обращения в надлежащие органы за квалифицированной юридической помощью;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•анализа норм закона с точки зрения конкретных условий их реализации;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•выбора соответствующих закону форм поведения и действий в типичных жизненных ситуациях, урегулированных правом; определения способов реализации прав и свобод, а также защиты нарушенных прав;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•изложения и аргументации собственных суждений о происходящих событиях и явлениях с точки зрения права;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•решения правовых задач (на примерах конкретных ситуаций).              </w:t>
            </w:r>
          </w:p>
          <w:p w:rsidR="000962A1" w:rsidRPr="00AD33DB" w:rsidRDefault="000962A1" w:rsidP="003D109D">
            <w:pPr>
              <w:pStyle w:val="a6"/>
              <w:numPr>
                <w:ilvl w:val="0"/>
                <w:numId w:val="1"/>
              </w:numPr>
              <w:tabs>
                <w:tab w:val="clear" w:pos="432"/>
                <w:tab w:val="num" w:pos="-142"/>
                <w:tab w:val="left" w:pos="99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after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463" w:type="dxa"/>
          </w:tcPr>
          <w:p w:rsidR="0035059A" w:rsidRPr="00326EB9" w:rsidRDefault="0035059A" w:rsidP="0035059A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lastRenderedPageBreak/>
              <w:t>Самостоятельная работа обучающихся:</w:t>
            </w:r>
          </w:p>
          <w:p w:rsidR="0035059A" w:rsidRPr="00326EB9" w:rsidRDefault="0035059A" w:rsidP="0035059A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1.Выполнение домашних заданий по разделу 1</w:t>
            </w:r>
          </w:p>
          <w:p w:rsidR="0035059A" w:rsidRPr="00326EB9" w:rsidRDefault="0035059A" w:rsidP="0035059A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2.Составить глоссарий.</w:t>
            </w:r>
          </w:p>
          <w:p w:rsidR="0035059A" w:rsidRPr="00326EB9" w:rsidRDefault="0035059A" w:rsidP="0035059A">
            <w:pPr>
              <w:pStyle w:val="a9"/>
              <w:rPr>
                <w:b/>
                <w:sz w:val="28"/>
                <w:szCs w:val="28"/>
              </w:rPr>
            </w:pPr>
          </w:p>
          <w:p w:rsidR="0035059A" w:rsidRPr="00326EB9" w:rsidRDefault="0035059A" w:rsidP="0035059A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Внеаудиторной самостоятельной работы.</w:t>
            </w:r>
          </w:p>
          <w:p w:rsidR="0035059A" w:rsidRPr="00326EB9" w:rsidRDefault="0035059A" w:rsidP="0035059A">
            <w:pPr>
              <w:pStyle w:val="a9"/>
              <w:rPr>
                <w:b/>
                <w:sz w:val="28"/>
                <w:szCs w:val="28"/>
              </w:rPr>
            </w:pPr>
          </w:p>
          <w:p w:rsidR="000962A1" w:rsidRPr="00326EB9" w:rsidRDefault="0035059A" w:rsidP="0035059A">
            <w:pPr>
              <w:pStyle w:val="a6"/>
              <w:numPr>
                <w:ilvl w:val="0"/>
                <w:numId w:val="1"/>
              </w:numPr>
              <w:tabs>
                <w:tab w:val="clear" w:pos="432"/>
                <w:tab w:val="num" w:pos="-142"/>
                <w:tab w:val="left" w:pos="99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after="0"/>
              <w:ind w:left="0" w:firstLine="0"/>
              <w:jc w:val="both"/>
              <w:rPr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Выполнение индивидуального проектного задания по темам</w:t>
            </w:r>
            <w:r w:rsidRPr="00326EB9">
              <w:rPr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</w:tcPr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Примерная тематика внеаудиторной самостоятельной работы:</w:t>
            </w: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</w:p>
          <w:p w:rsidR="00655F3C" w:rsidRPr="00326EB9" w:rsidRDefault="00655F3C" w:rsidP="00655F3C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 xml:space="preserve">Правовые отношения родителей и детей. Опека и попечительство. </w:t>
            </w: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Выполнение индивидуального проектного задания по темам:</w:t>
            </w: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</w:p>
          <w:p w:rsidR="00655F3C" w:rsidRPr="00326EB9" w:rsidRDefault="00655F3C" w:rsidP="00655F3C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 xml:space="preserve"> «Составление искового заявления в суд», «Составление соглашения об уплате алиментов».</w:t>
            </w:r>
          </w:p>
          <w:p w:rsidR="000962A1" w:rsidRPr="00326EB9" w:rsidRDefault="000962A1" w:rsidP="003D109D">
            <w:pPr>
              <w:pStyle w:val="a6"/>
              <w:numPr>
                <w:ilvl w:val="0"/>
                <w:numId w:val="1"/>
              </w:numPr>
              <w:tabs>
                <w:tab w:val="clear" w:pos="432"/>
                <w:tab w:val="num" w:pos="-142"/>
                <w:tab w:val="left" w:pos="99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after="0"/>
              <w:ind w:left="0" w:firstLine="0"/>
              <w:jc w:val="both"/>
              <w:rPr>
                <w:sz w:val="28"/>
                <w:szCs w:val="28"/>
              </w:rPr>
            </w:pPr>
          </w:p>
        </w:tc>
      </w:tr>
      <w:tr w:rsidR="000962A1" w:rsidRPr="00326EB9" w:rsidTr="004625BC">
        <w:trPr>
          <w:trHeight w:val="3255"/>
        </w:trPr>
        <w:tc>
          <w:tcPr>
            <w:tcW w:w="4219" w:type="dxa"/>
          </w:tcPr>
          <w:p w:rsidR="00655F3C" w:rsidRPr="00AD33DB" w:rsidRDefault="00655F3C" w:rsidP="00655F3C">
            <w:pPr>
              <w:rPr>
                <w:color w:val="000000"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lastRenderedPageBreak/>
              <w:t>Тема 3 «Правовое регулирование трудовых отношений»</w:t>
            </w:r>
            <w:r w:rsidRPr="00AD33DB">
              <w:rPr>
                <w:color w:val="000000"/>
                <w:sz w:val="28"/>
                <w:szCs w:val="28"/>
              </w:rPr>
              <w:t xml:space="preserve"> 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В результате изучения обучающийся должен: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знать/понимать</w:t>
            </w:r>
          </w:p>
          <w:p w:rsid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•права и обязанности, ответственность гражданина как участника </w:t>
            </w:r>
            <w:r>
              <w:rPr>
                <w:sz w:val="28"/>
                <w:szCs w:val="28"/>
              </w:rPr>
              <w:t xml:space="preserve">трудовых </w:t>
            </w:r>
            <w:r w:rsidRPr="00AD33DB">
              <w:rPr>
                <w:sz w:val="28"/>
                <w:szCs w:val="28"/>
              </w:rPr>
              <w:t xml:space="preserve"> правоотношений;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уметь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•правильно употреблять основные правовые понятия и категории;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•различать: виды судопроизводства; порядок рассмотрения споров в сфере </w:t>
            </w:r>
            <w:r>
              <w:rPr>
                <w:sz w:val="28"/>
                <w:szCs w:val="28"/>
              </w:rPr>
              <w:t xml:space="preserve">трудовых </w:t>
            </w:r>
            <w:r w:rsidRPr="00AD33DB">
              <w:rPr>
                <w:sz w:val="28"/>
                <w:szCs w:val="28"/>
              </w:rPr>
              <w:t>отношений, урегулированных правом;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•приводить примеры: различных видов правоотношений, правонарушений, </w:t>
            </w:r>
            <w:r w:rsidRPr="00AD33DB">
              <w:rPr>
                <w:sz w:val="28"/>
                <w:szCs w:val="28"/>
              </w:rPr>
              <w:lastRenderedPageBreak/>
              <w:t>ответственности;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•использовать приобретенные знания и умения в практической деятельности и повседневной жизни для: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•поиска, первичного анализа и использования правовой информации; обращения в надлежащие органы за квалифицированной юридической помощью;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•анализа норм закона с точки зрения конкретных условий их реализации;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•выбора соответствующих закону форм поведения и действий в типичных жизненных ситуациях, урегулированных правом; определения способов реализации прав и свобод, а также защиты нарушенных прав;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•изложения и аргументации собственных суждений о происходящих событиях и явлениях с точки зрения права;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•решения правовых задач (на примерах конкретных ситуаций).            </w:t>
            </w:r>
          </w:p>
          <w:p w:rsidR="000962A1" w:rsidRPr="00AD33DB" w:rsidRDefault="000962A1" w:rsidP="0035059A">
            <w:pPr>
              <w:pStyle w:val="a6"/>
              <w:numPr>
                <w:ilvl w:val="0"/>
                <w:numId w:val="1"/>
              </w:numPr>
              <w:tabs>
                <w:tab w:val="clear" w:pos="432"/>
                <w:tab w:val="num" w:pos="-142"/>
                <w:tab w:val="left" w:pos="99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after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463" w:type="dxa"/>
          </w:tcPr>
          <w:p w:rsidR="0035059A" w:rsidRPr="00326EB9" w:rsidRDefault="0035059A" w:rsidP="0035059A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lastRenderedPageBreak/>
              <w:t>Самостоятельная работа обучающихся:</w:t>
            </w:r>
          </w:p>
          <w:p w:rsidR="0035059A" w:rsidRPr="00326EB9" w:rsidRDefault="0035059A" w:rsidP="0035059A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1.Выполнение домашних заданий по разделу 1</w:t>
            </w:r>
          </w:p>
          <w:p w:rsidR="0035059A" w:rsidRPr="00326EB9" w:rsidRDefault="0035059A" w:rsidP="0035059A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2.Составить глоссарий.</w:t>
            </w:r>
          </w:p>
          <w:p w:rsidR="0035059A" w:rsidRPr="00326EB9" w:rsidRDefault="0035059A" w:rsidP="0035059A">
            <w:pPr>
              <w:pStyle w:val="a9"/>
              <w:rPr>
                <w:b/>
                <w:sz w:val="28"/>
                <w:szCs w:val="28"/>
              </w:rPr>
            </w:pPr>
          </w:p>
          <w:p w:rsidR="0035059A" w:rsidRPr="00326EB9" w:rsidRDefault="0035059A" w:rsidP="0035059A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Внеаудиторной самостоятельной работы.</w:t>
            </w:r>
          </w:p>
          <w:p w:rsidR="0035059A" w:rsidRPr="00326EB9" w:rsidRDefault="0035059A" w:rsidP="0035059A">
            <w:pPr>
              <w:pStyle w:val="a9"/>
              <w:rPr>
                <w:b/>
                <w:sz w:val="28"/>
                <w:szCs w:val="28"/>
              </w:rPr>
            </w:pPr>
          </w:p>
          <w:p w:rsidR="000962A1" w:rsidRPr="00326EB9" w:rsidRDefault="0035059A" w:rsidP="00655F3C">
            <w:pPr>
              <w:pStyle w:val="a6"/>
              <w:numPr>
                <w:ilvl w:val="0"/>
                <w:numId w:val="1"/>
              </w:numPr>
              <w:tabs>
                <w:tab w:val="clear" w:pos="432"/>
                <w:tab w:val="num" w:pos="-142"/>
                <w:tab w:val="left" w:pos="99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after="0"/>
              <w:ind w:left="0" w:firstLine="0"/>
              <w:jc w:val="both"/>
              <w:rPr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Выполнение индивидуального проектного задания по темам</w:t>
            </w:r>
            <w:r w:rsidR="00655F3C" w:rsidRPr="00326EB9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Примерная тематика внеаудиторной самостоятельной работы:</w:t>
            </w: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</w:p>
          <w:p w:rsidR="00655F3C" w:rsidRPr="00326EB9" w:rsidRDefault="00655F3C" w:rsidP="00655F3C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Правовое регулирование трудовой деятельности несовершеннолетних.</w:t>
            </w:r>
          </w:p>
          <w:p w:rsidR="00655F3C" w:rsidRPr="00326EB9" w:rsidRDefault="00655F3C" w:rsidP="00655F3C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Материальная ответственность работников и работодателей. Занятость и трудоустройство. Органы трудоустройства. Защита права собственности в РФ.</w:t>
            </w:r>
          </w:p>
          <w:p w:rsidR="00655F3C" w:rsidRPr="00326EB9" w:rsidRDefault="00655F3C" w:rsidP="00655F3C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Право на труд в РФ. Споры в трудовом коллективе и порядок их разрешения. Правовое регулирование заработной платы в РФ. Наказания, понятие цели и виды.</w:t>
            </w:r>
          </w:p>
          <w:p w:rsidR="00655F3C" w:rsidRPr="00326EB9" w:rsidRDefault="00655F3C" w:rsidP="00655F3C">
            <w:pPr>
              <w:pStyle w:val="a9"/>
              <w:rPr>
                <w:sz w:val="28"/>
                <w:szCs w:val="28"/>
              </w:rPr>
            </w:pP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 xml:space="preserve">Выполнение </w:t>
            </w:r>
            <w:r w:rsidRPr="00326EB9">
              <w:rPr>
                <w:b/>
                <w:sz w:val="28"/>
                <w:szCs w:val="28"/>
              </w:rPr>
              <w:lastRenderedPageBreak/>
              <w:t>индивидуального проектного задания по темам:</w:t>
            </w:r>
          </w:p>
          <w:p w:rsidR="000962A1" w:rsidRPr="00326EB9" w:rsidRDefault="00655F3C" w:rsidP="00655F3C">
            <w:pPr>
              <w:pStyle w:val="body"/>
              <w:spacing w:before="0" w:beforeAutospacing="0" w:after="0" w:afterAutospacing="0"/>
              <w:ind w:firstLine="559"/>
              <w:jc w:val="both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«Составление трудового договора»</w:t>
            </w:r>
          </w:p>
        </w:tc>
      </w:tr>
      <w:tr w:rsidR="000962A1" w:rsidRPr="00326EB9" w:rsidTr="004625BC">
        <w:tc>
          <w:tcPr>
            <w:tcW w:w="4219" w:type="dxa"/>
          </w:tcPr>
          <w:p w:rsidR="00655F3C" w:rsidRPr="00AD33DB" w:rsidRDefault="00655F3C" w:rsidP="00655F3C">
            <w:pPr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lastRenderedPageBreak/>
              <w:t xml:space="preserve">Тема  4  «Административное право» 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В результате изучения обучающийся должен: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знать/понимать</w:t>
            </w:r>
          </w:p>
          <w:p w:rsid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•права и обязанности, ответственность гражданина как участника </w:t>
            </w:r>
            <w:r>
              <w:rPr>
                <w:sz w:val="28"/>
                <w:szCs w:val="28"/>
              </w:rPr>
              <w:t>административных</w:t>
            </w:r>
            <w:r w:rsidRPr="00AD33DB">
              <w:rPr>
                <w:sz w:val="28"/>
                <w:szCs w:val="28"/>
              </w:rPr>
              <w:t xml:space="preserve"> правоотношений; 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уметь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•правильно употреблять основные правовые понятия и категории;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•характеризовать: основные черты правовой системы России, </w:t>
            </w:r>
            <w:r w:rsidRPr="00AD33DB">
              <w:rPr>
                <w:sz w:val="28"/>
                <w:szCs w:val="28"/>
              </w:rPr>
              <w:lastRenderedPageBreak/>
              <w:t>порядок принятия и вступления в силу законов;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•различать: виды судопроизводства; порядок рассмотрения споров в сфере </w:t>
            </w:r>
            <w:r>
              <w:rPr>
                <w:sz w:val="28"/>
                <w:szCs w:val="28"/>
              </w:rPr>
              <w:t xml:space="preserve">административных </w:t>
            </w:r>
            <w:r w:rsidRPr="00AD33DB">
              <w:rPr>
                <w:sz w:val="28"/>
                <w:szCs w:val="28"/>
              </w:rPr>
              <w:t>отношений, урегулированных правом;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•приводить примеры: различных видов правоотношений, правонарушений, ответственности;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•использовать приобретенные знания и умения в практической деятельности и повседневной жизни для: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•поиска, первичного анализа и использования правовой информации; обращения в надлежащие органы за квалифицированной юридической помощью;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•анализа норм закона с точки зрения конкретных условий их реализации;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•выбора соответствующих закону форм поведения и действий в типичных жизненных ситуациях, урегулированных правом; определения способов реализации прав и свобод, а также защиты нарушенных прав;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•изложения и аргументации собственных суждений о происходящих событиях и явлениях с точки зрения права;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•решения правовых задач (на примерах конкретных ситуаций).              </w:t>
            </w:r>
          </w:p>
          <w:p w:rsidR="000962A1" w:rsidRPr="00AD33DB" w:rsidRDefault="000962A1" w:rsidP="0035059A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463" w:type="dxa"/>
          </w:tcPr>
          <w:p w:rsidR="0035059A" w:rsidRPr="00326EB9" w:rsidRDefault="0035059A" w:rsidP="0035059A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lastRenderedPageBreak/>
              <w:t>Самостоятельная работа обучающихся:</w:t>
            </w:r>
          </w:p>
          <w:p w:rsidR="0035059A" w:rsidRPr="00326EB9" w:rsidRDefault="0035059A" w:rsidP="0035059A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1.Выполнение домашних заданий по разделу 1</w:t>
            </w:r>
          </w:p>
          <w:p w:rsidR="0035059A" w:rsidRPr="00326EB9" w:rsidRDefault="0035059A" w:rsidP="0035059A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2.Составить глоссарий.</w:t>
            </w:r>
          </w:p>
          <w:p w:rsidR="0035059A" w:rsidRPr="00326EB9" w:rsidRDefault="0035059A" w:rsidP="0035059A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Внеаудиторной самостоятельной работы.</w:t>
            </w:r>
          </w:p>
          <w:p w:rsidR="0035059A" w:rsidRPr="00326EB9" w:rsidRDefault="0035059A" w:rsidP="0035059A">
            <w:pPr>
              <w:pStyle w:val="a9"/>
              <w:rPr>
                <w:b/>
                <w:sz w:val="28"/>
                <w:szCs w:val="28"/>
              </w:rPr>
            </w:pPr>
          </w:p>
          <w:p w:rsidR="000962A1" w:rsidRPr="00326EB9" w:rsidRDefault="0035059A" w:rsidP="0035059A">
            <w:pPr>
              <w:pStyle w:val="a6"/>
              <w:numPr>
                <w:ilvl w:val="0"/>
                <w:numId w:val="1"/>
              </w:numPr>
              <w:tabs>
                <w:tab w:val="clear" w:pos="432"/>
                <w:tab w:val="num" w:pos="-142"/>
                <w:tab w:val="left" w:pos="99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after="0"/>
              <w:ind w:left="0" w:firstLine="0"/>
              <w:jc w:val="both"/>
              <w:rPr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 xml:space="preserve">Выполнение </w:t>
            </w:r>
            <w:r w:rsidRPr="00326EB9">
              <w:rPr>
                <w:b/>
                <w:sz w:val="28"/>
                <w:szCs w:val="28"/>
              </w:rPr>
              <w:lastRenderedPageBreak/>
              <w:t>индивидуального проектного задания по темам</w:t>
            </w:r>
          </w:p>
        </w:tc>
        <w:tc>
          <w:tcPr>
            <w:tcW w:w="4111" w:type="dxa"/>
          </w:tcPr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lastRenderedPageBreak/>
              <w:t>Примерная тематика внеаудиторной самостоятельной работы:</w:t>
            </w: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 xml:space="preserve">Органы исполнительной власти. Государственные служащие. </w:t>
            </w:r>
            <w:r w:rsidRPr="00326EB9">
              <w:rPr>
                <w:sz w:val="28"/>
                <w:szCs w:val="28"/>
              </w:rPr>
              <w:br/>
            </w:r>
          </w:p>
          <w:p w:rsidR="00655F3C" w:rsidRPr="00326EB9" w:rsidRDefault="00655F3C" w:rsidP="00655F3C">
            <w:pPr>
              <w:pStyle w:val="a9"/>
              <w:rPr>
                <w:sz w:val="28"/>
                <w:szCs w:val="28"/>
              </w:rPr>
            </w:pP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Выполнение индивидуального проектного задания по темам:</w:t>
            </w:r>
          </w:p>
          <w:p w:rsidR="00655F3C" w:rsidRPr="00326EB9" w:rsidRDefault="00655F3C" w:rsidP="00655F3C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 xml:space="preserve">Производство по делам об административной ответственности </w:t>
            </w:r>
          </w:p>
          <w:p w:rsidR="000962A1" w:rsidRPr="00326EB9" w:rsidRDefault="00655F3C" w:rsidP="00655F3C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 xml:space="preserve">несовершеннолетних. </w:t>
            </w:r>
          </w:p>
        </w:tc>
      </w:tr>
      <w:tr w:rsidR="000962A1" w:rsidRPr="00326EB9" w:rsidTr="004625BC">
        <w:tc>
          <w:tcPr>
            <w:tcW w:w="4219" w:type="dxa"/>
          </w:tcPr>
          <w:p w:rsidR="00655F3C" w:rsidRPr="00AD33DB" w:rsidRDefault="00655F3C" w:rsidP="00655F3C">
            <w:pPr>
              <w:rPr>
                <w:b/>
                <w:color w:val="000000"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lastRenderedPageBreak/>
              <w:t xml:space="preserve">Тема  5  </w:t>
            </w:r>
            <w:r w:rsidRPr="00AD33DB">
              <w:rPr>
                <w:b/>
                <w:color w:val="000000"/>
                <w:sz w:val="28"/>
                <w:szCs w:val="28"/>
              </w:rPr>
              <w:t>«Уголовное право»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В результате изучения обучающийся должен: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знать/понимать</w:t>
            </w:r>
          </w:p>
          <w:p w:rsid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•права и обязанности, </w:t>
            </w:r>
            <w:r w:rsidRPr="00AD33DB">
              <w:rPr>
                <w:sz w:val="28"/>
                <w:szCs w:val="28"/>
              </w:rPr>
              <w:lastRenderedPageBreak/>
              <w:t xml:space="preserve">ответственность гражданина как участника </w:t>
            </w:r>
            <w:r>
              <w:rPr>
                <w:sz w:val="28"/>
                <w:szCs w:val="28"/>
              </w:rPr>
              <w:t xml:space="preserve">уголовных </w:t>
            </w:r>
            <w:r w:rsidRPr="00AD33DB">
              <w:rPr>
                <w:sz w:val="28"/>
                <w:szCs w:val="28"/>
              </w:rPr>
              <w:t xml:space="preserve"> правоотношений; 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уметь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•правильно употреблять основные правовые понятия и категории;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•характеризовать: основные черты правовой системы России, порядок принятия и вступления в силу законов;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•различать: виды судопроизводства; порядок рассмотрения споров в сфере </w:t>
            </w:r>
            <w:r>
              <w:rPr>
                <w:sz w:val="28"/>
                <w:szCs w:val="28"/>
              </w:rPr>
              <w:t xml:space="preserve">уголовных </w:t>
            </w:r>
            <w:r w:rsidRPr="00AD33DB">
              <w:rPr>
                <w:sz w:val="28"/>
                <w:szCs w:val="28"/>
              </w:rPr>
              <w:t>отношений, урегулированных правом;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•приводить примеры: различных видов правоотношений, правонарушений, ответственности;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•использовать приобретенные знания и умения в практической деятельности и повседневной жизни для: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•поиска, первичного анализа и использования правовой информации; обращения в надлежащие органы за квалифицированной юридической помощью;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•анализа норм закона с точки зрения конкретных условий их реализации;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•выбора соответствующих закону форм поведения и действий в типичных жизненных ситуациях, урегулированных правом; определения способов реализации прав и свобод, а также защиты нарушенных прав;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•изложения и аргументации собственных суждений о происходящих событиях и явлениях с точки зрения права;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lastRenderedPageBreak/>
              <w:t>•решения правовых задач (на примерах конкретных ситуаций).              </w:t>
            </w:r>
          </w:p>
          <w:p w:rsidR="000962A1" w:rsidRPr="00AD33DB" w:rsidRDefault="000962A1" w:rsidP="003D109D">
            <w:pPr>
              <w:pStyle w:val="a6"/>
              <w:numPr>
                <w:ilvl w:val="0"/>
                <w:numId w:val="1"/>
              </w:numPr>
              <w:tabs>
                <w:tab w:val="clear" w:pos="432"/>
                <w:tab w:val="num" w:pos="-142"/>
                <w:tab w:val="left" w:pos="99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after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463" w:type="dxa"/>
          </w:tcPr>
          <w:p w:rsidR="0035059A" w:rsidRPr="00326EB9" w:rsidRDefault="0035059A" w:rsidP="0035059A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lastRenderedPageBreak/>
              <w:t>Самостоятельная работа обучающихся:</w:t>
            </w:r>
          </w:p>
          <w:p w:rsidR="0035059A" w:rsidRPr="00326EB9" w:rsidRDefault="0035059A" w:rsidP="0035059A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 xml:space="preserve">1.Выполнение домашних </w:t>
            </w:r>
            <w:r w:rsidRPr="00326EB9">
              <w:rPr>
                <w:sz w:val="28"/>
                <w:szCs w:val="28"/>
              </w:rPr>
              <w:lastRenderedPageBreak/>
              <w:t>заданий по разделу 1</w:t>
            </w:r>
          </w:p>
          <w:p w:rsidR="0035059A" w:rsidRPr="00326EB9" w:rsidRDefault="0035059A" w:rsidP="0035059A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2.Составить глоссарий.</w:t>
            </w:r>
          </w:p>
          <w:p w:rsidR="0035059A" w:rsidRPr="00326EB9" w:rsidRDefault="0035059A" w:rsidP="0035059A">
            <w:pPr>
              <w:pStyle w:val="a9"/>
              <w:rPr>
                <w:b/>
                <w:sz w:val="28"/>
                <w:szCs w:val="28"/>
              </w:rPr>
            </w:pPr>
          </w:p>
          <w:p w:rsidR="0035059A" w:rsidRPr="00326EB9" w:rsidRDefault="0035059A" w:rsidP="0035059A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Внеаудиторной самостоятельной работы.</w:t>
            </w:r>
          </w:p>
          <w:p w:rsidR="0035059A" w:rsidRPr="00326EB9" w:rsidRDefault="0035059A" w:rsidP="0035059A">
            <w:pPr>
              <w:pStyle w:val="a9"/>
              <w:rPr>
                <w:b/>
                <w:sz w:val="28"/>
                <w:szCs w:val="28"/>
              </w:rPr>
            </w:pPr>
          </w:p>
          <w:p w:rsidR="000962A1" w:rsidRPr="00326EB9" w:rsidRDefault="0035059A" w:rsidP="0035059A">
            <w:pPr>
              <w:pStyle w:val="a6"/>
              <w:numPr>
                <w:ilvl w:val="0"/>
                <w:numId w:val="1"/>
              </w:numPr>
              <w:tabs>
                <w:tab w:val="clear" w:pos="432"/>
                <w:tab w:val="num" w:pos="-142"/>
                <w:tab w:val="left" w:pos="99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Выполнение индивидуального проектного задания по темам.</w:t>
            </w:r>
            <w:r w:rsidRPr="00326EB9">
              <w:rPr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</w:tcPr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lastRenderedPageBreak/>
              <w:t>Примерная тематика внеаудиторной самостоятельной работы:</w:t>
            </w: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</w:p>
          <w:p w:rsidR="00655F3C" w:rsidRPr="00326EB9" w:rsidRDefault="00655F3C" w:rsidP="00655F3C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 xml:space="preserve">Виды преступлений. </w:t>
            </w:r>
            <w:r w:rsidRPr="00326EB9">
              <w:rPr>
                <w:sz w:val="28"/>
                <w:szCs w:val="28"/>
              </w:rPr>
              <w:br/>
            </w: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Выполнение индивидуального проектного задания по темам:</w:t>
            </w:r>
          </w:p>
          <w:p w:rsidR="00655F3C" w:rsidRPr="00326EB9" w:rsidRDefault="00655F3C" w:rsidP="00655F3C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 xml:space="preserve">Ответственность несовершеннолетних в уголовном праве. </w:t>
            </w:r>
          </w:p>
          <w:p w:rsidR="000962A1" w:rsidRPr="00326EB9" w:rsidRDefault="000962A1" w:rsidP="00D62362">
            <w:pPr>
              <w:pStyle w:val="a6"/>
              <w:numPr>
                <w:ilvl w:val="0"/>
                <w:numId w:val="1"/>
              </w:numPr>
              <w:tabs>
                <w:tab w:val="clear" w:pos="432"/>
                <w:tab w:val="num" w:pos="-142"/>
                <w:tab w:val="left" w:pos="99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0" w:firstLine="0"/>
              <w:jc w:val="both"/>
              <w:rPr>
                <w:sz w:val="28"/>
                <w:szCs w:val="28"/>
              </w:rPr>
            </w:pPr>
          </w:p>
        </w:tc>
      </w:tr>
      <w:tr w:rsidR="007C7D7C" w:rsidRPr="00326EB9" w:rsidTr="004625BC">
        <w:tc>
          <w:tcPr>
            <w:tcW w:w="4219" w:type="dxa"/>
          </w:tcPr>
          <w:p w:rsidR="00655F3C" w:rsidRPr="00AD33DB" w:rsidRDefault="00655F3C" w:rsidP="00655F3C">
            <w:pPr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lastRenderedPageBreak/>
              <w:t xml:space="preserve">Тема  6  «Экологическое  право и международное право»  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В результате изучения обучающийся должен: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знать/понимать</w:t>
            </w:r>
          </w:p>
          <w:p w:rsid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•права и обязанности, ответственность гражданина как участника конкретных правоотношений; 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уметь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•правильно употреблять основные правовые понятия и категории;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•характеризовать: основные черты правовой системы России, порядок принятия и вступления в силу законов;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•объяснять: взаимосвязь права и других социальных норм; 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•различать: виды судопроизводства; порядок рассмотрения споров в сфере </w:t>
            </w:r>
            <w:r>
              <w:rPr>
                <w:sz w:val="28"/>
                <w:szCs w:val="28"/>
              </w:rPr>
              <w:t xml:space="preserve">экологических и международных </w:t>
            </w:r>
            <w:r w:rsidRPr="00AD33DB">
              <w:rPr>
                <w:sz w:val="28"/>
                <w:szCs w:val="28"/>
              </w:rPr>
              <w:t>отношений, урегулированных правом;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•приводить примеры: различных видов правоотношений, правонарушений, ответственности;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•использовать приобретенные знания и умения в практической деятельности и повседневной жизни для: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•поиска, первичного анализа и использования правовой информации; обращения в надлежащие органы за квалифицированной юридической помощью;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•анализа норм закона с точки </w:t>
            </w:r>
            <w:r w:rsidRPr="00AD33DB">
              <w:rPr>
                <w:sz w:val="28"/>
                <w:szCs w:val="28"/>
              </w:rPr>
              <w:lastRenderedPageBreak/>
              <w:t>зрения конкретных условий их реализации;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•выбора соответствующих закону форм поведения и действий в типичных жизненных ситуациях, урегулированных правом; определения способов реализации прав и свобод, а также защиты нарушенных прав;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•изложения и аргументации собственных суждений о происходящих событиях и явлениях с точки зрения права;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•решения правовых задач (на примерах конкретных ситуаций).              </w:t>
            </w:r>
          </w:p>
          <w:p w:rsidR="007C7D7C" w:rsidRPr="00AD33DB" w:rsidRDefault="007C7D7C" w:rsidP="003D109D">
            <w:pPr>
              <w:pStyle w:val="a6"/>
              <w:numPr>
                <w:ilvl w:val="0"/>
                <w:numId w:val="1"/>
              </w:numPr>
              <w:tabs>
                <w:tab w:val="clear" w:pos="432"/>
                <w:tab w:val="num" w:pos="-142"/>
                <w:tab w:val="left" w:pos="99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after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463" w:type="dxa"/>
          </w:tcPr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lastRenderedPageBreak/>
              <w:t>Самостоятельная работа обучающихся:</w:t>
            </w:r>
          </w:p>
          <w:p w:rsidR="00655F3C" w:rsidRPr="00326EB9" w:rsidRDefault="00655F3C" w:rsidP="00655F3C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1.Выполнение домашних заданий по разделу 1</w:t>
            </w:r>
          </w:p>
          <w:p w:rsidR="00655F3C" w:rsidRPr="00326EB9" w:rsidRDefault="00655F3C" w:rsidP="00655F3C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2.Составить глоссарий.</w:t>
            </w: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Внеаудиторной самостоятельной работы.</w:t>
            </w: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</w:p>
          <w:p w:rsidR="007C7D7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Выполнение индивидуального проектного задания по темам.</w:t>
            </w:r>
          </w:p>
        </w:tc>
        <w:tc>
          <w:tcPr>
            <w:tcW w:w="4111" w:type="dxa"/>
          </w:tcPr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Примерная тематика внеаудиторной самостоятельной работы:</w:t>
            </w:r>
          </w:p>
          <w:p w:rsidR="00655F3C" w:rsidRPr="00326EB9" w:rsidRDefault="00655F3C" w:rsidP="00655F3C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Международное право. Международное гуманитарное право. Международная защита прав человека в условиях мирного и военного времени.</w:t>
            </w: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</w:p>
          <w:p w:rsidR="00655F3C" w:rsidRPr="00326EB9" w:rsidRDefault="00655F3C" w:rsidP="00655F3C">
            <w:pPr>
              <w:pStyle w:val="a9"/>
              <w:rPr>
                <w:sz w:val="28"/>
                <w:szCs w:val="28"/>
              </w:rPr>
            </w:pP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 xml:space="preserve">Выполнение индивидуального проектного задания по темам: </w:t>
            </w:r>
          </w:p>
          <w:p w:rsidR="007C7D7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Права человека как отрасль современного международного права. Международные документы о правах человека.</w:t>
            </w:r>
          </w:p>
        </w:tc>
      </w:tr>
      <w:tr w:rsidR="007C7D7C" w:rsidRPr="00326EB9" w:rsidTr="004625BC">
        <w:tc>
          <w:tcPr>
            <w:tcW w:w="4219" w:type="dxa"/>
          </w:tcPr>
          <w:p w:rsidR="00655F3C" w:rsidRPr="00AD33DB" w:rsidRDefault="00655F3C" w:rsidP="00655F3C">
            <w:pPr>
              <w:pStyle w:val="a9"/>
              <w:ind w:firstLine="0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lastRenderedPageBreak/>
              <w:t xml:space="preserve">Тема  7  «Процессуальное право»  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В результате изучения обучающийся должен: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знать/понимать</w:t>
            </w:r>
          </w:p>
          <w:p w:rsid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•права и обязанности, ответственность гражданина как участника конкретных правоотношений; 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уметь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•правильно употреблять основные правовые понятия и категории;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•характеризовать: основные черты правовой системы России, порядок принятия и вступления в силу законов;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•различать: виды </w:t>
            </w:r>
            <w:r w:rsidR="000330F1">
              <w:rPr>
                <w:sz w:val="28"/>
                <w:szCs w:val="28"/>
              </w:rPr>
              <w:t xml:space="preserve">процессуального </w:t>
            </w:r>
            <w:r w:rsidRPr="00AD33DB">
              <w:rPr>
                <w:sz w:val="28"/>
                <w:szCs w:val="28"/>
              </w:rPr>
              <w:t>судопроизводства; порядок рассмотрения споров в сфере отношений, урегулированных правом;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•приводить примеры: различных видов правоотношений, правонарушений, ответственности;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lastRenderedPageBreak/>
              <w:t>•использовать приобретенные знания и умения в практической деятельности и повседневной жизни для: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•поиска, первичного анализа и использования правовой информации; обращения в надлежащие органы за квалифицированной юридической помощью;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•анализа норм закона с точки зрения конкретных условий их реализации;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•выбора соответствующих закону форм поведения и действий в типичных жизненных ситуациях, урегулированных правом; определения способов реализации прав и свобод, а также защиты нарушенных прав;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•изложения и аргументации собственных суждений о происходящих событиях и явлениях с точки зрения права;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•решения правовых задач (на примерах конкретных ситуаций).              </w:t>
            </w:r>
          </w:p>
          <w:p w:rsidR="007C7D7C" w:rsidRPr="00AD33DB" w:rsidRDefault="007C7D7C" w:rsidP="003D109D">
            <w:pPr>
              <w:pStyle w:val="a6"/>
              <w:numPr>
                <w:ilvl w:val="0"/>
                <w:numId w:val="1"/>
              </w:numPr>
              <w:tabs>
                <w:tab w:val="clear" w:pos="432"/>
                <w:tab w:val="num" w:pos="-142"/>
                <w:tab w:val="left" w:pos="99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after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463" w:type="dxa"/>
          </w:tcPr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lastRenderedPageBreak/>
              <w:t>Самостоятельная работа обучающихся:</w:t>
            </w:r>
          </w:p>
          <w:p w:rsidR="00655F3C" w:rsidRPr="00326EB9" w:rsidRDefault="00655F3C" w:rsidP="00655F3C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1.Выполнение домашних заданий по разделу 1</w:t>
            </w:r>
          </w:p>
          <w:p w:rsidR="00655F3C" w:rsidRPr="00326EB9" w:rsidRDefault="00655F3C" w:rsidP="00655F3C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2.Составить глоссарий.</w:t>
            </w: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Внеаудиторной самостоятельной работы.</w:t>
            </w: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</w:p>
          <w:p w:rsidR="007C7D7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Выполнение индивидуального проектного задания по темам.</w:t>
            </w:r>
          </w:p>
        </w:tc>
        <w:tc>
          <w:tcPr>
            <w:tcW w:w="4111" w:type="dxa"/>
          </w:tcPr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Примерная тематика внеаудиторной самостоятельной работы:</w:t>
            </w: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</w:p>
          <w:p w:rsidR="00655F3C" w:rsidRPr="00326EB9" w:rsidRDefault="00655F3C" w:rsidP="00655F3C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 xml:space="preserve">Основные принципы конституционного судопроизводства. Право на обращение в Конституционный суд РФ. Основные стадии конституционного судопроизводства. </w:t>
            </w:r>
          </w:p>
          <w:p w:rsidR="00655F3C" w:rsidRPr="00326EB9" w:rsidRDefault="00655F3C" w:rsidP="00655F3C">
            <w:pPr>
              <w:pStyle w:val="a9"/>
              <w:rPr>
                <w:sz w:val="28"/>
                <w:szCs w:val="28"/>
              </w:rPr>
            </w:pP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Выполнение индивидуального проектного задания по темам:</w:t>
            </w:r>
          </w:p>
          <w:p w:rsidR="007C7D7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Меры процессуального принуждения. Защита прав обвиняемого, потерпевшего, свидетеля в уголовном процессе.</w:t>
            </w:r>
          </w:p>
        </w:tc>
      </w:tr>
      <w:tr w:rsidR="007C7D7C" w:rsidRPr="00326EB9" w:rsidTr="004625BC">
        <w:tc>
          <w:tcPr>
            <w:tcW w:w="4219" w:type="dxa"/>
          </w:tcPr>
          <w:p w:rsidR="00655F3C" w:rsidRPr="00AD33DB" w:rsidRDefault="00655F3C" w:rsidP="00655F3C">
            <w:pPr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lastRenderedPageBreak/>
              <w:t>Тема  8  «Профессия  юрист»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В результате изучения обучающийся должен: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знать/понимать</w:t>
            </w:r>
          </w:p>
          <w:p w:rsidR="000330F1" w:rsidRDefault="00AD33DB" w:rsidP="000330F1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•права и обязанности, ответственность гражданина как участника конкретных правоотношений; </w:t>
            </w:r>
          </w:p>
          <w:p w:rsidR="000330F1" w:rsidRDefault="000330F1" w:rsidP="000330F1">
            <w:pPr>
              <w:pStyle w:val="a9"/>
              <w:ind w:firstLine="0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</w:t>
            </w:r>
            <w:r>
              <w:rPr>
                <w:sz w:val="28"/>
                <w:szCs w:val="28"/>
              </w:rPr>
              <w:t>о</w:t>
            </w:r>
            <w:r w:rsidRPr="00326EB9">
              <w:rPr>
                <w:sz w:val="28"/>
                <w:szCs w:val="28"/>
              </w:rPr>
              <w:t>сновные юридические профессии</w:t>
            </w:r>
            <w:r>
              <w:rPr>
                <w:sz w:val="28"/>
                <w:szCs w:val="28"/>
              </w:rPr>
              <w:t>;</w:t>
            </w:r>
          </w:p>
          <w:p w:rsidR="000330F1" w:rsidRDefault="000330F1" w:rsidP="000330F1">
            <w:pPr>
              <w:pStyle w:val="a9"/>
              <w:ind w:firstLine="0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</w:t>
            </w:r>
            <w:r>
              <w:rPr>
                <w:sz w:val="28"/>
                <w:szCs w:val="28"/>
              </w:rPr>
              <w:t>о</w:t>
            </w:r>
            <w:r w:rsidRPr="00326EB9">
              <w:rPr>
                <w:sz w:val="28"/>
                <w:szCs w:val="28"/>
              </w:rPr>
              <w:t>собенности  профессиональной  юридической деятельности</w:t>
            </w:r>
            <w:r>
              <w:rPr>
                <w:sz w:val="28"/>
                <w:szCs w:val="28"/>
              </w:rPr>
              <w:t>;</w:t>
            </w:r>
          </w:p>
          <w:p w:rsidR="000330F1" w:rsidRPr="00326EB9" w:rsidRDefault="000330F1" w:rsidP="000330F1">
            <w:pPr>
              <w:pStyle w:val="a9"/>
              <w:ind w:firstLine="0"/>
              <w:rPr>
                <w:b/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</w:t>
            </w:r>
            <w:r w:rsidRPr="00326E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Pr="00326EB9">
              <w:rPr>
                <w:sz w:val="28"/>
                <w:szCs w:val="28"/>
              </w:rPr>
              <w:t>рофессиональн</w:t>
            </w:r>
            <w:r>
              <w:rPr>
                <w:sz w:val="28"/>
                <w:szCs w:val="28"/>
              </w:rPr>
              <w:t>ой</w:t>
            </w:r>
            <w:r w:rsidRPr="00326EB9">
              <w:rPr>
                <w:sz w:val="28"/>
                <w:szCs w:val="28"/>
              </w:rPr>
              <w:t xml:space="preserve"> этик</w:t>
            </w:r>
            <w:r>
              <w:rPr>
                <w:sz w:val="28"/>
                <w:szCs w:val="28"/>
              </w:rPr>
              <w:t>и</w:t>
            </w:r>
            <w:r w:rsidRPr="00326EB9">
              <w:rPr>
                <w:sz w:val="28"/>
                <w:szCs w:val="28"/>
              </w:rPr>
              <w:t xml:space="preserve"> юриста.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уметь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•правильно употреблять </w:t>
            </w:r>
            <w:r w:rsidRPr="00AD33DB">
              <w:rPr>
                <w:sz w:val="28"/>
                <w:szCs w:val="28"/>
              </w:rPr>
              <w:lastRenderedPageBreak/>
              <w:t>основные правовые понятия и категории;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•использовать приобретенные знания и умения в практической деятельности и повседневной жизни для: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•поиска, первичного анализа и использования правовой информации; обращения в надлежащие органы за квалифицированной юридической помощью;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•анализа норм закона с точки зрения конкретных условий их реализации;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•выбора соответствующих закону форм поведения и действий в типичных жизненных ситуациях, урегулированных правом; определения способов реализации прав и свобод, а также защиты нарушенных прав;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•изложения и аргументации собственных суждений о происходящих событиях и явлениях с точки зрения права;</w:t>
            </w:r>
          </w:p>
          <w:p w:rsidR="00AD33DB" w:rsidRPr="00AD33DB" w:rsidRDefault="00AD33DB" w:rsidP="00AD33DB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•решения правовых задач (на примерах конкретных ситуаций).              </w:t>
            </w:r>
          </w:p>
          <w:p w:rsidR="007C7D7C" w:rsidRPr="00AD33DB" w:rsidRDefault="007C7D7C" w:rsidP="003D109D">
            <w:pPr>
              <w:pStyle w:val="a6"/>
              <w:numPr>
                <w:ilvl w:val="0"/>
                <w:numId w:val="1"/>
              </w:numPr>
              <w:tabs>
                <w:tab w:val="clear" w:pos="432"/>
                <w:tab w:val="num" w:pos="-142"/>
                <w:tab w:val="left" w:pos="99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after="0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463" w:type="dxa"/>
          </w:tcPr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lastRenderedPageBreak/>
              <w:t>Самостоятельная работа обучающихся:</w:t>
            </w:r>
          </w:p>
          <w:p w:rsidR="00655F3C" w:rsidRPr="00326EB9" w:rsidRDefault="00655F3C" w:rsidP="00655F3C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1.Выполнение домашних заданий по разделу 1</w:t>
            </w:r>
          </w:p>
          <w:p w:rsidR="00655F3C" w:rsidRPr="00326EB9" w:rsidRDefault="00655F3C" w:rsidP="00655F3C">
            <w:pPr>
              <w:pStyle w:val="a9"/>
              <w:rPr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2.Составить глоссарий.</w:t>
            </w: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Внеаудиторной самостоятельной работы.</w:t>
            </w:r>
          </w:p>
          <w:p w:rsidR="00655F3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</w:p>
          <w:p w:rsidR="007C7D7C" w:rsidRPr="00326EB9" w:rsidRDefault="00655F3C" w:rsidP="00655F3C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 xml:space="preserve">Выполнение </w:t>
            </w:r>
            <w:r w:rsidRPr="00326EB9">
              <w:rPr>
                <w:b/>
                <w:sz w:val="28"/>
                <w:szCs w:val="28"/>
              </w:rPr>
              <w:lastRenderedPageBreak/>
              <w:t>индивидуального проектного задания по темам.</w:t>
            </w:r>
          </w:p>
        </w:tc>
        <w:tc>
          <w:tcPr>
            <w:tcW w:w="4111" w:type="dxa"/>
          </w:tcPr>
          <w:p w:rsidR="00326EB9" w:rsidRPr="00326EB9" w:rsidRDefault="00326EB9" w:rsidP="00326EB9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lastRenderedPageBreak/>
              <w:t>Примерная тематика внеаудиторной самостоятельной работы:</w:t>
            </w:r>
          </w:p>
          <w:p w:rsidR="00326EB9" w:rsidRPr="00326EB9" w:rsidRDefault="00326EB9" w:rsidP="00326EB9">
            <w:pPr>
              <w:pStyle w:val="a9"/>
              <w:rPr>
                <w:sz w:val="28"/>
                <w:szCs w:val="28"/>
              </w:rPr>
            </w:pPr>
          </w:p>
          <w:p w:rsidR="00326EB9" w:rsidRPr="00326EB9" w:rsidRDefault="00326EB9" w:rsidP="00326EB9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Основные юридические профессии.</w:t>
            </w:r>
          </w:p>
          <w:p w:rsidR="00326EB9" w:rsidRPr="00326EB9" w:rsidRDefault="00326EB9" w:rsidP="00326EB9">
            <w:pPr>
              <w:pStyle w:val="a9"/>
              <w:rPr>
                <w:b/>
                <w:sz w:val="28"/>
                <w:szCs w:val="28"/>
              </w:rPr>
            </w:pPr>
          </w:p>
          <w:p w:rsidR="00326EB9" w:rsidRPr="00326EB9" w:rsidRDefault="00326EB9" w:rsidP="00326EB9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b/>
                <w:sz w:val="28"/>
                <w:szCs w:val="28"/>
              </w:rPr>
              <w:t>Выполнение индивидуального проектного задания по темам:</w:t>
            </w:r>
          </w:p>
          <w:p w:rsidR="007C7D7C" w:rsidRPr="00326EB9" w:rsidRDefault="00326EB9" w:rsidP="003D109D">
            <w:pPr>
              <w:pStyle w:val="a9"/>
              <w:rPr>
                <w:b/>
                <w:sz w:val="28"/>
                <w:szCs w:val="28"/>
              </w:rPr>
            </w:pPr>
            <w:r w:rsidRPr="00326EB9">
              <w:rPr>
                <w:sz w:val="28"/>
                <w:szCs w:val="28"/>
              </w:rPr>
              <w:t>Особенности  профессиональной  юридической деятельности. Профессиональная этика юриста.</w:t>
            </w:r>
          </w:p>
        </w:tc>
      </w:tr>
    </w:tbl>
    <w:p w:rsidR="00011185" w:rsidRPr="00326EB9" w:rsidRDefault="00011185" w:rsidP="001508A8">
      <w:pPr>
        <w:pStyle w:val="a6"/>
        <w:numPr>
          <w:ilvl w:val="0"/>
          <w:numId w:val="1"/>
        </w:numPr>
        <w:tabs>
          <w:tab w:val="clear" w:pos="432"/>
          <w:tab w:val="num" w:pos="-142"/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firstLine="993"/>
        <w:jc w:val="both"/>
        <w:rPr>
          <w:sz w:val="28"/>
          <w:szCs w:val="28"/>
        </w:rPr>
      </w:pPr>
    </w:p>
    <w:p w:rsidR="000962A1" w:rsidRPr="007A1DA4" w:rsidRDefault="007A1DA4" w:rsidP="000962A1">
      <w:pPr>
        <w:pStyle w:val="3"/>
        <w:widowControl w:val="0"/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A1DA4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7A1DA4" w:rsidRDefault="007A1DA4" w:rsidP="007A1DA4">
      <w:pPr>
        <w:pStyle w:val="3"/>
        <w:widowControl w:val="0"/>
        <w:spacing w:before="0" w:after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A1DA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4625BC" w:rsidRDefault="004625BC" w:rsidP="004625BC"/>
    <w:p w:rsidR="004625BC" w:rsidRDefault="004625BC" w:rsidP="004625BC"/>
    <w:p w:rsidR="004625BC" w:rsidRDefault="004625BC" w:rsidP="004625BC"/>
    <w:p w:rsidR="004625BC" w:rsidRDefault="004625BC" w:rsidP="004625BC"/>
    <w:p w:rsidR="004625BC" w:rsidRDefault="004625BC" w:rsidP="004625BC"/>
    <w:p w:rsidR="004625BC" w:rsidRDefault="004625BC" w:rsidP="004625BC"/>
    <w:p w:rsidR="004625BC" w:rsidRDefault="004625BC" w:rsidP="004625BC"/>
    <w:p w:rsidR="004625BC" w:rsidRDefault="004625BC" w:rsidP="004625BC"/>
    <w:p w:rsidR="004625BC" w:rsidRDefault="004625BC" w:rsidP="004625BC"/>
    <w:p w:rsidR="004625BC" w:rsidRDefault="004625BC" w:rsidP="004625BC"/>
    <w:p w:rsidR="004625BC" w:rsidRDefault="004625BC" w:rsidP="004625BC"/>
    <w:p w:rsidR="004625BC" w:rsidRDefault="004625BC" w:rsidP="004625BC"/>
    <w:p w:rsidR="004625BC" w:rsidRDefault="004625BC" w:rsidP="004625BC"/>
    <w:p w:rsidR="004625BC" w:rsidRDefault="004625BC" w:rsidP="004625BC"/>
    <w:p w:rsidR="004625BC" w:rsidRDefault="004625BC" w:rsidP="004625BC"/>
    <w:p w:rsidR="004625BC" w:rsidRDefault="004625BC" w:rsidP="004625BC"/>
    <w:p w:rsidR="004625BC" w:rsidRDefault="004625BC" w:rsidP="004625BC"/>
    <w:p w:rsidR="004625BC" w:rsidRDefault="004625BC" w:rsidP="004625BC"/>
    <w:p w:rsidR="004625BC" w:rsidRDefault="004625BC" w:rsidP="004625BC"/>
    <w:p w:rsidR="004625BC" w:rsidRDefault="004625BC" w:rsidP="004625BC"/>
    <w:p w:rsidR="004625BC" w:rsidRDefault="004625BC" w:rsidP="004625BC"/>
    <w:p w:rsidR="004625BC" w:rsidRDefault="004625BC" w:rsidP="004625BC"/>
    <w:p w:rsidR="004625BC" w:rsidRDefault="004625BC" w:rsidP="004625BC"/>
    <w:p w:rsidR="001508A8" w:rsidRDefault="005D781B" w:rsidP="001508A8"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  <w:lang w:val="en-US"/>
        </w:rPr>
        <w:t>2</w:t>
      </w:r>
      <w:r>
        <w:rPr>
          <w:b/>
          <w:i/>
          <w:sz w:val="32"/>
          <w:szCs w:val="32"/>
          <w:u w:val="single"/>
        </w:rPr>
        <w:t>.</w:t>
      </w:r>
      <w:r w:rsidR="001508A8" w:rsidRPr="001508A8">
        <w:rPr>
          <w:b/>
          <w:i/>
          <w:sz w:val="32"/>
          <w:szCs w:val="32"/>
          <w:u w:val="single"/>
        </w:rPr>
        <w:t xml:space="preserve"> «</w:t>
      </w:r>
      <w:r w:rsidR="006415C4" w:rsidRPr="006415C4">
        <w:rPr>
          <w:b/>
          <w:i/>
          <w:sz w:val="32"/>
          <w:szCs w:val="32"/>
          <w:u w:val="single"/>
        </w:rPr>
        <w:t>Содержание учебного предмета, курса</w:t>
      </w:r>
      <w:r w:rsidR="001508A8" w:rsidRPr="001508A8">
        <w:rPr>
          <w:b/>
          <w:i/>
          <w:sz w:val="32"/>
          <w:szCs w:val="32"/>
          <w:u w:val="single"/>
        </w:rPr>
        <w:t>»</w:t>
      </w:r>
    </w:p>
    <w:p w:rsidR="000962A1" w:rsidRDefault="000962A1" w:rsidP="001508A8">
      <w:pPr>
        <w:jc w:val="center"/>
        <w:rPr>
          <w:b/>
          <w:i/>
          <w:sz w:val="32"/>
          <w:szCs w:val="32"/>
          <w:u w:val="single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94"/>
        <w:gridCol w:w="2551"/>
        <w:gridCol w:w="2552"/>
        <w:gridCol w:w="1984"/>
      </w:tblGrid>
      <w:tr w:rsidR="000962A1" w:rsidRPr="00AD33DB" w:rsidTr="00B24DBD">
        <w:tc>
          <w:tcPr>
            <w:tcW w:w="3794" w:type="dxa"/>
          </w:tcPr>
          <w:p w:rsidR="000962A1" w:rsidRPr="00AD33DB" w:rsidRDefault="000962A1" w:rsidP="00B24DBD">
            <w:pPr>
              <w:tabs>
                <w:tab w:val="left" w:pos="3686"/>
              </w:tabs>
              <w:ind w:right="601"/>
              <w:jc w:val="center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Краткая характеристику содержания</w:t>
            </w:r>
          </w:p>
          <w:p w:rsidR="000962A1" w:rsidRPr="00AD33DB" w:rsidRDefault="000962A1" w:rsidP="00D62362">
            <w:pPr>
              <w:jc w:val="center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предмета или курса по каждому тематическому разделу с учетом</w:t>
            </w:r>
          </w:p>
          <w:p w:rsidR="000962A1" w:rsidRPr="00AD33DB" w:rsidRDefault="000962A1" w:rsidP="00D62362">
            <w:pPr>
              <w:jc w:val="center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требований ФГОС общего образования</w:t>
            </w:r>
          </w:p>
        </w:tc>
        <w:tc>
          <w:tcPr>
            <w:tcW w:w="2551" w:type="dxa"/>
          </w:tcPr>
          <w:p w:rsidR="000962A1" w:rsidRPr="00AD33DB" w:rsidRDefault="000962A1" w:rsidP="00D62362">
            <w:pPr>
              <w:jc w:val="center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Воспитывающий и развивающий потенциал учебного предмета, курса</w:t>
            </w:r>
          </w:p>
        </w:tc>
        <w:tc>
          <w:tcPr>
            <w:tcW w:w="2552" w:type="dxa"/>
          </w:tcPr>
          <w:p w:rsidR="000962A1" w:rsidRPr="00AD33DB" w:rsidRDefault="000962A1" w:rsidP="00D62362">
            <w:pPr>
              <w:jc w:val="center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Межпредметные связи учебного предмета, курса</w:t>
            </w:r>
          </w:p>
        </w:tc>
        <w:tc>
          <w:tcPr>
            <w:tcW w:w="1984" w:type="dxa"/>
          </w:tcPr>
          <w:p w:rsidR="000962A1" w:rsidRPr="00AD33DB" w:rsidRDefault="000962A1" w:rsidP="00D62362">
            <w:pPr>
              <w:jc w:val="center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Ключевые темы в их взаимосвязи; преемственность по годам изучения (если актуально)</w:t>
            </w:r>
          </w:p>
        </w:tc>
      </w:tr>
      <w:tr w:rsidR="007C7D7C" w:rsidRPr="00AD33DB" w:rsidTr="00B24DBD">
        <w:trPr>
          <w:trHeight w:val="2404"/>
        </w:trPr>
        <w:tc>
          <w:tcPr>
            <w:tcW w:w="3794" w:type="dxa"/>
          </w:tcPr>
          <w:p w:rsidR="007C7D7C" w:rsidRPr="00AD33DB" w:rsidRDefault="007C7D7C" w:rsidP="007C7D7C">
            <w:pPr>
              <w:pStyle w:val="a9"/>
              <w:ind w:firstLine="0"/>
              <w:rPr>
                <w:rStyle w:val="a4"/>
                <w:color w:val="000000"/>
                <w:sz w:val="28"/>
                <w:szCs w:val="28"/>
              </w:rPr>
            </w:pPr>
            <w:r w:rsidRPr="00AD33DB">
              <w:rPr>
                <w:rStyle w:val="a4"/>
                <w:color w:val="000000"/>
                <w:sz w:val="28"/>
                <w:szCs w:val="28"/>
              </w:rPr>
              <w:t xml:space="preserve">Тема  1 «Гражданское право»  </w:t>
            </w:r>
          </w:p>
          <w:p w:rsidR="007C7D7C" w:rsidRPr="00AD33DB" w:rsidRDefault="007C7D7C" w:rsidP="007C7D7C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rStyle w:val="a4"/>
                <w:sz w:val="28"/>
                <w:szCs w:val="28"/>
              </w:rPr>
              <w:t>Общие положения гражданского права.</w:t>
            </w:r>
            <w:r w:rsidRPr="00AD33DB">
              <w:rPr>
                <w:sz w:val="28"/>
                <w:szCs w:val="28"/>
              </w:rPr>
              <w:t xml:space="preserve"> Понятие гражданского права. Субъекты гражданских прав. Юридические лица. </w:t>
            </w:r>
            <w:r w:rsidRPr="00AD33DB">
              <w:rPr>
                <w:sz w:val="28"/>
                <w:szCs w:val="28"/>
              </w:rPr>
              <w:br/>
              <w:t>      </w:t>
            </w:r>
            <w:r w:rsidRPr="00AD33DB">
              <w:rPr>
                <w:rStyle w:val="a4"/>
                <w:sz w:val="28"/>
                <w:szCs w:val="28"/>
              </w:rPr>
              <w:t>Гражданско-правовые отношения.</w:t>
            </w:r>
            <w:r w:rsidRPr="00AD33DB">
              <w:rPr>
                <w:sz w:val="28"/>
                <w:szCs w:val="28"/>
              </w:rPr>
              <w:t xml:space="preserve"> Возникновение и прекращение гражданско-правовых отношений. Объекты гражданских прав. Имущественные и неимущественные права и способы их защиты. Гражданско-правовая ответственность. </w:t>
            </w:r>
            <w:r w:rsidRPr="00AD33DB">
              <w:rPr>
                <w:sz w:val="28"/>
                <w:szCs w:val="28"/>
              </w:rPr>
              <w:br/>
              <w:t>      </w:t>
            </w:r>
            <w:r w:rsidRPr="00AD33DB">
              <w:rPr>
                <w:rStyle w:val="a4"/>
                <w:sz w:val="28"/>
                <w:szCs w:val="28"/>
              </w:rPr>
              <w:t>Сделки.</w:t>
            </w:r>
            <w:r w:rsidRPr="00AD33DB">
              <w:rPr>
                <w:sz w:val="28"/>
                <w:szCs w:val="28"/>
              </w:rPr>
              <w:t xml:space="preserve"> Понятие и виды сделок. Форма сделок. Действительность и недействительность сделки. </w:t>
            </w:r>
            <w:r w:rsidRPr="00AD33DB">
              <w:rPr>
                <w:sz w:val="28"/>
                <w:szCs w:val="28"/>
              </w:rPr>
              <w:br/>
              <w:t>      </w:t>
            </w:r>
            <w:r w:rsidRPr="00AD33DB">
              <w:rPr>
                <w:rStyle w:val="a4"/>
                <w:sz w:val="28"/>
                <w:szCs w:val="28"/>
              </w:rPr>
              <w:t>Гражданско-правовой договор: общие положения.</w:t>
            </w:r>
            <w:r w:rsidRPr="00AD33DB">
              <w:rPr>
                <w:sz w:val="28"/>
                <w:szCs w:val="28"/>
              </w:rPr>
              <w:t xml:space="preserve"> Понятие и значение договора. Классификация </w:t>
            </w:r>
            <w:r w:rsidRPr="00AD33DB">
              <w:rPr>
                <w:sz w:val="28"/>
                <w:szCs w:val="28"/>
              </w:rPr>
              <w:lastRenderedPageBreak/>
              <w:t xml:space="preserve">договоров. Отдельные виды гражданско-правовых договоров (купля-продажа, аренда, подряд, оказание услуг). </w:t>
            </w:r>
            <w:r w:rsidRPr="00AD33DB">
              <w:rPr>
                <w:sz w:val="28"/>
                <w:szCs w:val="28"/>
              </w:rPr>
              <w:br/>
              <w:t>      </w:t>
            </w:r>
            <w:r w:rsidRPr="00AD33DB">
              <w:rPr>
                <w:rStyle w:val="a4"/>
                <w:sz w:val="28"/>
                <w:szCs w:val="28"/>
              </w:rPr>
              <w:t>Наследственное право.</w:t>
            </w:r>
            <w:r w:rsidRPr="00AD33DB">
              <w:rPr>
                <w:sz w:val="28"/>
                <w:szCs w:val="28"/>
              </w:rPr>
              <w:t xml:space="preserve"> Понятие наследования. Наследование по завещанию. Наследование по закону. </w:t>
            </w:r>
            <w:r w:rsidRPr="00AD33DB">
              <w:rPr>
                <w:sz w:val="28"/>
                <w:szCs w:val="28"/>
              </w:rPr>
              <w:br/>
              <w:t>      </w:t>
            </w:r>
            <w:r w:rsidRPr="00AD33DB">
              <w:rPr>
                <w:rStyle w:val="a4"/>
                <w:sz w:val="28"/>
                <w:szCs w:val="28"/>
              </w:rPr>
              <w:t>Правовое регулирование предпринимательской деятельности.</w:t>
            </w:r>
            <w:r w:rsidRPr="00AD33DB">
              <w:rPr>
                <w:sz w:val="28"/>
                <w:szCs w:val="28"/>
              </w:rPr>
              <w:t xml:space="preserve"> Понятие предпринимательской деятельности. Правовой статус предпринимателя. Организационные формы предпринимательства. </w:t>
            </w:r>
            <w:r w:rsidRPr="00AD33DB">
              <w:rPr>
                <w:sz w:val="28"/>
                <w:szCs w:val="28"/>
              </w:rPr>
              <w:br/>
              <w:t>      </w:t>
            </w:r>
            <w:r w:rsidRPr="00AD33DB">
              <w:rPr>
                <w:rStyle w:val="a4"/>
                <w:sz w:val="28"/>
                <w:szCs w:val="28"/>
              </w:rPr>
              <w:t>Правовое положение государства как субъекта экономических отношений</w:t>
            </w:r>
            <w:r w:rsidRPr="00AD33DB">
              <w:rPr>
                <w:sz w:val="28"/>
                <w:szCs w:val="28"/>
              </w:rPr>
              <w:t>. Государство как субъект экономических отношений. Правовые средства государственного регулирования экономики.</w:t>
            </w:r>
          </w:p>
        </w:tc>
        <w:tc>
          <w:tcPr>
            <w:tcW w:w="2551" w:type="dxa"/>
            <w:vMerge w:val="restart"/>
          </w:tcPr>
          <w:p w:rsidR="00326EB9" w:rsidRPr="00AD33DB" w:rsidRDefault="00326EB9" w:rsidP="00326EB9">
            <w:pPr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lastRenderedPageBreak/>
              <w:t xml:space="preserve">В старшей школе право, будучи важным компонентом социально-гуманитарного образования личности, относится к числу приоритетных дисциплин, обеспечивающих возможности правовой социализации подростков. Правовое образование направлено на создание условий для развития гражданско-правовой активности, ответственности, </w:t>
            </w:r>
            <w:r w:rsidRPr="00AD33DB">
              <w:rPr>
                <w:sz w:val="28"/>
                <w:szCs w:val="28"/>
              </w:rPr>
              <w:lastRenderedPageBreak/>
              <w:t>правосознания обучающихся, дальнейшее освоение основ правовой грамотности и правовой культуры, навыков правового поведения,  необходимые для эффективного выполнения выпускниками основных социальных ролей в обществе (гражданина, налогоплательщика, избирателя, члена семьи, собственника, потребителя, работника).</w:t>
            </w:r>
          </w:p>
          <w:p w:rsidR="00326EB9" w:rsidRPr="00AD33DB" w:rsidRDefault="00326EB9" w:rsidP="00326EB9">
            <w:pPr>
              <w:pStyle w:val="3"/>
              <w:widowControl w:val="0"/>
              <w:tabs>
                <w:tab w:val="clear" w:pos="720"/>
                <w:tab w:val="num" w:pos="0"/>
              </w:tabs>
              <w:spacing w:before="0" w:after="0"/>
              <w:ind w:left="0" w:right="-108" w:firstLine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D33DB">
              <w:rPr>
                <w:rFonts w:ascii="Times New Roman" w:hAnsi="Times New Roman" w:cs="Times New Roman"/>
                <w:b w:val="0"/>
                <w:sz w:val="28"/>
                <w:szCs w:val="28"/>
              </w:rPr>
              <w:t>Воспитание гражданской ответственности и чувства собственного достоинства, дисциплинированности, уважения к правам и свободам другого человека, демократическим правовым ценностям и институтам, правопорядку.</w:t>
            </w:r>
          </w:p>
          <w:p w:rsidR="007C7D7C" w:rsidRPr="00AD33DB" w:rsidRDefault="00326EB9" w:rsidP="00326EB9">
            <w:pPr>
              <w:jc w:val="both"/>
              <w:rPr>
                <w:b/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 Право как профильный учебный предмет создает основу для становления  </w:t>
            </w:r>
            <w:r w:rsidRPr="00AD33DB">
              <w:rPr>
                <w:sz w:val="28"/>
                <w:szCs w:val="28"/>
              </w:rPr>
              <w:lastRenderedPageBreak/>
              <w:t>социально-правовой компетентности обучающихся, в нем акцентируется внимание на проблемах реализации и применения права в различных правовых ситуациях, а также осознанного выбора модели получения образования в будущем.</w:t>
            </w:r>
          </w:p>
        </w:tc>
        <w:tc>
          <w:tcPr>
            <w:tcW w:w="2552" w:type="dxa"/>
            <w:vMerge w:val="restart"/>
          </w:tcPr>
          <w:p w:rsidR="00326EB9" w:rsidRPr="00AD33DB" w:rsidRDefault="00326EB9" w:rsidP="00326EB9">
            <w:pPr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lastRenderedPageBreak/>
              <w:t xml:space="preserve">Содержание учебного предмета  отвечает двум основным условиям. Во-первых, сохраняется преемственность с правовым содержанием обществоведческих курсов основной школы, учитываются межпредметные и внутрикурсовые связи с учебным предметом «обществознание (обществоведение)» в старших классах. Во-вторых, предусмотрено дальнейшее </w:t>
            </w:r>
            <w:r w:rsidRPr="00AD33DB">
              <w:rPr>
                <w:sz w:val="28"/>
                <w:szCs w:val="28"/>
              </w:rPr>
              <w:lastRenderedPageBreak/>
              <w:t xml:space="preserve">углубление и расширение знаний о праве. Все содержательные линии учебного предмета нацелены на адекватное отражение основополагающих и социально значимых проблем современного правоведения с учетом необходимой адаптации для учащихся общеобразовательной школы. </w:t>
            </w:r>
          </w:p>
          <w:p w:rsidR="00326EB9" w:rsidRPr="00AD33DB" w:rsidRDefault="00326EB9" w:rsidP="00326EB9">
            <w:pPr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      Перед учебным предметом не ставится задача профессиональной подготовки учащихся. Одна из его главных целей — формирование углубленного интереса к праву, создание основы для становления правовой компетенции выпускников и оказание помощи в осознанном выборе модели дальнейшего профессионального образования. </w:t>
            </w:r>
          </w:p>
          <w:p w:rsidR="007C7D7C" w:rsidRPr="00AD33DB" w:rsidRDefault="00326EB9" w:rsidP="00326EB9">
            <w:pPr>
              <w:jc w:val="both"/>
              <w:rPr>
                <w:b/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Программа профильного курса «Право» </w:t>
            </w:r>
            <w:r w:rsidRPr="00AD33DB">
              <w:rPr>
                <w:sz w:val="28"/>
                <w:szCs w:val="28"/>
              </w:rPr>
              <w:lastRenderedPageBreak/>
              <w:t>обеспечивает на уровне средней школы углубленное изучение основ юриспруденции, знакомит выпускников с современным юридическим образованием, основными юридическими профессиями, особенностями профессиональной юридической</w:t>
            </w:r>
            <w:r w:rsidRPr="00AD33DB">
              <w:rPr>
                <w:sz w:val="28"/>
                <w:szCs w:val="28"/>
              </w:rPr>
              <w:tab/>
              <w:t>деятельности.</w:t>
            </w:r>
          </w:p>
        </w:tc>
        <w:tc>
          <w:tcPr>
            <w:tcW w:w="1984" w:type="dxa"/>
            <w:vMerge w:val="restart"/>
          </w:tcPr>
          <w:p w:rsidR="00326EB9" w:rsidRPr="00AD33DB" w:rsidRDefault="00326EB9" w:rsidP="00326EB9">
            <w:pPr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lastRenderedPageBreak/>
              <w:t xml:space="preserve">Право как профильный учебный предмет старшей школы базируется на правовом содержании основной школы и предусматривает (с учетом принципов последовательности и преемственности) дальнейшее познание основ юриспруденции,   усвоение правовых норм </w:t>
            </w:r>
            <w:r w:rsidRPr="00AD33DB">
              <w:rPr>
                <w:sz w:val="28"/>
                <w:szCs w:val="28"/>
              </w:rPr>
              <w:lastRenderedPageBreak/>
              <w:t>поведения, формирование правовой культуры и правовой компетентности личности. Профильное правовое образование в старшей школе обеспечивает углубленное изучение права, создает условия  реализации индивидуальных образовательных программ  по интересам. Правовое профильное обучение в старшей школе более полно учитывает интересы, склонности и способности учащихся, создавая условия для образования старшеклассников в соответствии с их   интересами к будущей профессионал</w:t>
            </w:r>
            <w:r w:rsidRPr="00AD33DB">
              <w:rPr>
                <w:sz w:val="28"/>
                <w:szCs w:val="28"/>
              </w:rPr>
              <w:lastRenderedPageBreak/>
              <w:t xml:space="preserve">ьной деятельности и намерениями в отношении продолжения образования.  Профильное правовое обучение направлено на реализацию личностно ориентированного  учебного процесса. Правовая информация,  представленная в содержании примерной программы расширяет возможности  правовой социализации учащихся, обеспечивает преемственность между общим и юридическим профессиональным образованием, позволяет более эффективно подготовить выпускников школы к освоению  </w:t>
            </w:r>
            <w:r w:rsidRPr="00AD33DB">
              <w:rPr>
                <w:sz w:val="28"/>
                <w:szCs w:val="28"/>
              </w:rPr>
              <w:lastRenderedPageBreak/>
              <w:t xml:space="preserve">программ высшего профессионального образования.  </w:t>
            </w:r>
          </w:p>
          <w:p w:rsidR="007C7D7C" w:rsidRPr="00AD33DB" w:rsidRDefault="00326EB9" w:rsidP="00326EB9">
            <w:pPr>
              <w:jc w:val="both"/>
              <w:rPr>
                <w:b/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 xml:space="preserve"> Право, как учебный предмет  на профильном уровне, обеспечивает углубленное изучение основ юриспруденции в соответствии с современными требованиями высших учебных заведений в части оценки уровня подготовки выпускников; знакомит с современным  профессиональным юридическим образованием, основными юридическими  профессиями, особенностями профессиональной юридической деятельности, </w:t>
            </w:r>
            <w:r w:rsidRPr="00AD33DB">
              <w:rPr>
                <w:sz w:val="28"/>
                <w:szCs w:val="28"/>
              </w:rPr>
              <w:lastRenderedPageBreak/>
              <w:t xml:space="preserve">что позволит выпускнику осознанно и целенаправленно выбрать профессию и специальность в будущем; изучить современные научные подходы к решению актуальных вопросов правоведения и государствоведения, в том числе в отношении характера эволюции основных общественных институтов, а также принять участие в осуществлении исследовательской, проектной и иной творческой деятельности. Учебный предмет Право на профильном уровне позволяет изучить не только </w:t>
            </w:r>
            <w:r w:rsidRPr="00AD33DB">
              <w:rPr>
                <w:sz w:val="28"/>
                <w:szCs w:val="28"/>
              </w:rPr>
              <w:lastRenderedPageBreak/>
              <w:t>ведущие нормы национального законодательства, но и важные правила и проблемы международного права.</w:t>
            </w:r>
          </w:p>
        </w:tc>
      </w:tr>
      <w:tr w:rsidR="007C7D7C" w:rsidRPr="00AD33DB" w:rsidTr="00B24DBD">
        <w:tc>
          <w:tcPr>
            <w:tcW w:w="3794" w:type="dxa"/>
          </w:tcPr>
          <w:p w:rsidR="007C7D7C" w:rsidRPr="00AD33DB" w:rsidRDefault="007C7D7C" w:rsidP="007C7D7C">
            <w:pPr>
              <w:pStyle w:val="a9"/>
              <w:ind w:firstLine="0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lastRenderedPageBreak/>
              <w:t xml:space="preserve">Тема  2 «Семейное право»  </w:t>
            </w:r>
          </w:p>
          <w:p w:rsidR="007C7D7C" w:rsidRPr="00AD33DB" w:rsidRDefault="007C7D7C" w:rsidP="007C7D7C">
            <w:pPr>
              <w:jc w:val="both"/>
              <w:rPr>
                <w:b/>
                <w:sz w:val="28"/>
                <w:szCs w:val="28"/>
              </w:rPr>
            </w:pPr>
            <w:r w:rsidRPr="00AD33DB">
              <w:rPr>
                <w:rStyle w:val="a4"/>
                <w:sz w:val="28"/>
                <w:szCs w:val="28"/>
              </w:rPr>
              <w:t>Семейные правоотношения.</w:t>
            </w:r>
            <w:r w:rsidRPr="00AD33DB">
              <w:rPr>
                <w:sz w:val="28"/>
                <w:szCs w:val="28"/>
              </w:rPr>
              <w:t xml:space="preserve"> Семья как юридическое понятие. Брак. Правовое регулирование отношения супругов. Брачный контракт. </w:t>
            </w:r>
            <w:r w:rsidRPr="00AD33DB">
              <w:rPr>
                <w:sz w:val="28"/>
                <w:szCs w:val="28"/>
              </w:rPr>
              <w:br/>
              <w:t>      </w:t>
            </w:r>
            <w:r w:rsidRPr="00AD33DB">
              <w:rPr>
                <w:rStyle w:val="a4"/>
                <w:sz w:val="28"/>
                <w:szCs w:val="28"/>
              </w:rPr>
              <w:t>Права, обязанности и ответственность членов семьи.</w:t>
            </w:r>
            <w:r w:rsidRPr="00AD33DB">
              <w:rPr>
                <w:sz w:val="28"/>
                <w:szCs w:val="28"/>
              </w:rPr>
              <w:t xml:space="preserve"> Права и обязанности родителей и детей. Лишение, ограничение, восстановление родительских прав. Соглашение об уплате алиментов.</w:t>
            </w:r>
          </w:p>
        </w:tc>
        <w:tc>
          <w:tcPr>
            <w:tcW w:w="2551" w:type="dxa"/>
            <w:vMerge/>
          </w:tcPr>
          <w:p w:rsidR="007C7D7C" w:rsidRPr="00AD33DB" w:rsidRDefault="007C7D7C" w:rsidP="007C7D7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7C7D7C" w:rsidRPr="00AD33DB" w:rsidRDefault="007C7D7C" w:rsidP="007C7D7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D7C" w:rsidRPr="00AD33DB" w:rsidRDefault="007C7D7C" w:rsidP="007C7D7C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7C7D7C" w:rsidRPr="00AD33DB" w:rsidTr="00B24DBD">
        <w:tc>
          <w:tcPr>
            <w:tcW w:w="3794" w:type="dxa"/>
          </w:tcPr>
          <w:p w:rsidR="007C7D7C" w:rsidRPr="00AD33DB" w:rsidRDefault="007C7D7C" w:rsidP="007C7D7C">
            <w:pPr>
              <w:rPr>
                <w:color w:val="000000"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>Тема 3 «Правовое регулирование трудовых отношений»</w:t>
            </w:r>
            <w:r w:rsidRPr="00AD33DB">
              <w:rPr>
                <w:color w:val="000000"/>
                <w:sz w:val="28"/>
                <w:szCs w:val="28"/>
              </w:rPr>
              <w:t xml:space="preserve"> </w:t>
            </w:r>
          </w:p>
          <w:p w:rsidR="007C7D7C" w:rsidRPr="00AD33DB" w:rsidRDefault="007C7D7C" w:rsidP="007C7D7C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rStyle w:val="a4"/>
                <w:sz w:val="28"/>
                <w:szCs w:val="28"/>
              </w:rPr>
              <w:lastRenderedPageBreak/>
              <w:t>Трудовые правоотношения.</w:t>
            </w:r>
            <w:r w:rsidRPr="00AD33DB">
              <w:rPr>
                <w:sz w:val="28"/>
                <w:szCs w:val="28"/>
              </w:rPr>
              <w:t xml:space="preserve"> Понятие трудовых отношений. Самостоятельный и наемный труд. Работник и работодатель: правовой статус. Социальное партнерство в сфере труда. </w:t>
            </w:r>
            <w:r w:rsidRPr="00AD33DB">
              <w:rPr>
                <w:sz w:val="28"/>
                <w:szCs w:val="28"/>
              </w:rPr>
              <w:br/>
              <w:t>      </w:t>
            </w:r>
            <w:r w:rsidRPr="00AD33DB">
              <w:rPr>
                <w:rStyle w:val="a4"/>
                <w:sz w:val="28"/>
                <w:szCs w:val="28"/>
              </w:rPr>
              <w:t>Трудоустройство и занятость.</w:t>
            </w:r>
            <w:r w:rsidRPr="00AD33DB">
              <w:rPr>
                <w:sz w:val="28"/>
                <w:szCs w:val="28"/>
              </w:rPr>
              <w:t xml:space="preserve"> Трудовой договор. Порядок заключения и расторжения трудового договора. Рабочее время и время отдыха. Заработная плата. </w:t>
            </w:r>
            <w:r w:rsidRPr="00AD33DB">
              <w:rPr>
                <w:sz w:val="28"/>
                <w:szCs w:val="28"/>
              </w:rPr>
              <w:br/>
              <w:t>      </w:t>
            </w:r>
            <w:r w:rsidRPr="00AD33DB">
              <w:rPr>
                <w:rStyle w:val="a4"/>
                <w:sz w:val="28"/>
                <w:szCs w:val="28"/>
              </w:rPr>
              <w:t>Дисциплина труда.</w:t>
            </w:r>
            <w:r w:rsidRPr="00AD33DB">
              <w:rPr>
                <w:sz w:val="28"/>
                <w:szCs w:val="28"/>
              </w:rPr>
              <w:t xml:space="preserve"> Понятие дисциплины труда. Дисциплинарная ответственность сторон трудового договора. Материальная ответственность. </w:t>
            </w:r>
            <w:r w:rsidRPr="00AD33DB">
              <w:rPr>
                <w:sz w:val="28"/>
                <w:szCs w:val="28"/>
              </w:rPr>
              <w:br/>
              <w:t>      </w:t>
            </w:r>
            <w:r w:rsidRPr="00AD33DB">
              <w:rPr>
                <w:rStyle w:val="a4"/>
                <w:sz w:val="28"/>
                <w:szCs w:val="28"/>
              </w:rPr>
              <w:t>Защита трудовых прав.</w:t>
            </w:r>
            <w:r w:rsidRPr="00AD33DB">
              <w:rPr>
                <w:sz w:val="28"/>
                <w:szCs w:val="28"/>
              </w:rPr>
              <w:t xml:space="preserve"> Охрана труда. Профессиональные союзы. Трудовые споры и порядок их рассмотрения. </w:t>
            </w:r>
            <w:r w:rsidRPr="00AD33DB">
              <w:rPr>
                <w:sz w:val="28"/>
                <w:szCs w:val="28"/>
              </w:rPr>
              <w:br/>
              <w:t>      </w:t>
            </w:r>
            <w:r w:rsidRPr="00AD33DB">
              <w:rPr>
                <w:rStyle w:val="a4"/>
                <w:sz w:val="28"/>
                <w:szCs w:val="28"/>
              </w:rPr>
              <w:t>Правовые основы социальной защиты и обеспечения.</w:t>
            </w:r>
            <w:r w:rsidRPr="00AD33DB">
              <w:rPr>
                <w:sz w:val="28"/>
                <w:szCs w:val="28"/>
              </w:rPr>
              <w:t xml:space="preserve"> Понятие права социальной защиты и обеспечения. Виды социальной защиты и обеспечения. Пенсии и пособия. Понятие и виды трудового стажа. </w:t>
            </w:r>
          </w:p>
        </w:tc>
        <w:tc>
          <w:tcPr>
            <w:tcW w:w="2551" w:type="dxa"/>
            <w:vMerge/>
          </w:tcPr>
          <w:p w:rsidR="007C7D7C" w:rsidRPr="00AD33DB" w:rsidRDefault="007C7D7C" w:rsidP="007C7D7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7C7D7C" w:rsidRPr="00AD33DB" w:rsidRDefault="007C7D7C" w:rsidP="007C7D7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D7C" w:rsidRPr="00AD33DB" w:rsidRDefault="007C7D7C" w:rsidP="007C7D7C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7C7D7C" w:rsidRPr="00AD33DB" w:rsidTr="00B24DBD">
        <w:tc>
          <w:tcPr>
            <w:tcW w:w="3794" w:type="dxa"/>
          </w:tcPr>
          <w:p w:rsidR="007C7D7C" w:rsidRPr="00AD33DB" w:rsidRDefault="007C7D7C" w:rsidP="007C7D7C">
            <w:pPr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lastRenderedPageBreak/>
              <w:t xml:space="preserve">Тема  4  «Административное право» </w:t>
            </w:r>
          </w:p>
          <w:p w:rsidR="007C7D7C" w:rsidRPr="00AD33DB" w:rsidRDefault="007C7D7C" w:rsidP="007C7D7C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rStyle w:val="a4"/>
                <w:sz w:val="28"/>
                <w:szCs w:val="28"/>
              </w:rPr>
              <w:t xml:space="preserve">Административные правоотношения. </w:t>
            </w:r>
            <w:r w:rsidRPr="00AD33DB">
              <w:rPr>
                <w:sz w:val="28"/>
                <w:szCs w:val="28"/>
              </w:rPr>
              <w:t xml:space="preserve">Понятие административного права. Субъекты административного права. Органы исполнительной </w:t>
            </w:r>
            <w:r w:rsidRPr="00AD33DB">
              <w:rPr>
                <w:sz w:val="28"/>
                <w:szCs w:val="28"/>
              </w:rPr>
              <w:lastRenderedPageBreak/>
              <w:t xml:space="preserve">власти. Государственные служащие. </w:t>
            </w:r>
            <w:r w:rsidRPr="00AD33DB">
              <w:rPr>
                <w:sz w:val="28"/>
                <w:szCs w:val="28"/>
              </w:rPr>
              <w:br/>
              <w:t>      </w:t>
            </w:r>
            <w:r w:rsidRPr="00AD33DB">
              <w:rPr>
                <w:rStyle w:val="a4"/>
                <w:sz w:val="28"/>
                <w:szCs w:val="28"/>
              </w:rPr>
              <w:t>Административные правонарушения.</w:t>
            </w:r>
            <w:r w:rsidRPr="00AD33DB">
              <w:rPr>
                <w:sz w:val="28"/>
                <w:szCs w:val="28"/>
              </w:rPr>
              <w:t xml:space="preserve"> Основания административной ответственности. Производство по делам об административной ответственности. </w:t>
            </w:r>
          </w:p>
        </w:tc>
        <w:tc>
          <w:tcPr>
            <w:tcW w:w="2551" w:type="dxa"/>
            <w:vMerge/>
          </w:tcPr>
          <w:p w:rsidR="007C7D7C" w:rsidRPr="00AD33DB" w:rsidRDefault="007C7D7C" w:rsidP="007C7D7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7C7D7C" w:rsidRPr="00AD33DB" w:rsidRDefault="007C7D7C" w:rsidP="007C7D7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D7C" w:rsidRPr="00AD33DB" w:rsidRDefault="007C7D7C" w:rsidP="007C7D7C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7C7D7C" w:rsidRPr="00AD33DB" w:rsidTr="00B24DBD">
        <w:tc>
          <w:tcPr>
            <w:tcW w:w="3794" w:type="dxa"/>
          </w:tcPr>
          <w:p w:rsidR="007C7D7C" w:rsidRPr="00AD33DB" w:rsidRDefault="007C7D7C" w:rsidP="007C7D7C">
            <w:pPr>
              <w:rPr>
                <w:b/>
                <w:color w:val="000000"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lastRenderedPageBreak/>
              <w:t xml:space="preserve">Тема  5  </w:t>
            </w:r>
            <w:r w:rsidRPr="00AD33DB">
              <w:rPr>
                <w:b/>
                <w:color w:val="000000"/>
                <w:sz w:val="28"/>
                <w:szCs w:val="28"/>
              </w:rPr>
              <w:t>«Уголовное право»</w:t>
            </w:r>
          </w:p>
          <w:p w:rsidR="007C7D7C" w:rsidRPr="00AD33DB" w:rsidRDefault="007C7D7C" w:rsidP="007C7D7C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rStyle w:val="a4"/>
                <w:sz w:val="28"/>
                <w:szCs w:val="28"/>
              </w:rPr>
              <w:t>Общая характеристика уголовного права.</w:t>
            </w:r>
            <w:r w:rsidRPr="00AD33DB">
              <w:rPr>
                <w:sz w:val="28"/>
                <w:szCs w:val="28"/>
              </w:rPr>
              <w:t xml:space="preserve"> Понятие и задачи уголовного права. Принципы уголовного права. Уголовный закон и его действие. </w:t>
            </w:r>
            <w:r w:rsidRPr="00AD33DB">
              <w:rPr>
                <w:sz w:val="28"/>
                <w:szCs w:val="28"/>
              </w:rPr>
              <w:br/>
              <w:t>      </w:t>
            </w:r>
            <w:r w:rsidRPr="00AD33DB">
              <w:rPr>
                <w:rStyle w:val="a4"/>
                <w:sz w:val="28"/>
                <w:szCs w:val="28"/>
              </w:rPr>
              <w:t>Преступление.</w:t>
            </w:r>
            <w:r w:rsidRPr="00AD33DB">
              <w:rPr>
                <w:sz w:val="28"/>
                <w:szCs w:val="28"/>
              </w:rPr>
              <w:t xml:space="preserve"> Понятие преступления. Виды преступлений. </w:t>
            </w:r>
            <w:r w:rsidRPr="00AD33DB">
              <w:rPr>
                <w:sz w:val="28"/>
                <w:szCs w:val="28"/>
              </w:rPr>
              <w:br/>
              <w:t>      </w:t>
            </w:r>
            <w:r w:rsidRPr="00AD33DB">
              <w:rPr>
                <w:rStyle w:val="a4"/>
                <w:sz w:val="28"/>
                <w:szCs w:val="28"/>
              </w:rPr>
              <w:t>Уголовная ответственность.</w:t>
            </w:r>
            <w:r w:rsidRPr="00AD33DB">
              <w:rPr>
                <w:sz w:val="28"/>
                <w:szCs w:val="28"/>
              </w:rPr>
              <w:t xml:space="preserve"> Понятие и цели наказания. Виды наказаний. Ответственность несовершеннолетних.</w:t>
            </w:r>
          </w:p>
        </w:tc>
        <w:tc>
          <w:tcPr>
            <w:tcW w:w="2551" w:type="dxa"/>
            <w:vMerge/>
          </w:tcPr>
          <w:p w:rsidR="007C7D7C" w:rsidRPr="00AD33DB" w:rsidRDefault="007C7D7C" w:rsidP="007C7D7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7C7D7C" w:rsidRPr="00AD33DB" w:rsidRDefault="007C7D7C" w:rsidP="007C7D7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D7C" w:rsidRPr="00AD33DB" w:rsidRDefault="007C7D7C" w:rsidP="007C7D7C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7C7D7C" w:rsidRPr="00AD33DB" w:rsidTr="00B24DBD">
        <w:tc>
          <w:tcPr>
            <w:tcW w:w="3794" w:type="dxa"/>
          </w:tcPr>
          <w:p w:rsidR="007C7D7C" w:rsidRPr="00AD33DB" w:rsidRDefault="007C7D7C" w:rsidP="007C7D7C">
            <w:pPr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t xml:space="preserve">Тема  6  «Экологическое  право и международное право»  </w:t>
            </w:r>
          </w:p>
          <w:p w:rsidR="007C7D7C" w:rsidRPr="00AD33DB" w:rsidRDefault="007C7D7C" w:rsidP="007C7D7C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rStyle w:val="a4"/>
                <w:sz w:val="28"/>
                <w:szCs w:val="28"/>
              </w:rPr>
              <w:t>Право охраны окружающей среды.</w:t>
            </w:r>
            <w:r w:rsidRPr="00AD33DB">
              <w:rPr>
                <w:sz w:val="28"/>
                <w:szCs w:val="28"/>
              </w:rPr>
              <w:t xml:space="preserve"> Понятие экологического права. Структурный характер экологического права. Право на благоприятную окружающую среду. Способы защиты экологического права. </w:t>
            </w:r>
            <w:r w:rsidRPr="00AD33DB">
              <w:rPr>
                <w:sz w:val="28"/>
                <w:szCs w:val="28"/>
              </w:rPr>
              <w:br/>
              <w:t>      </w:t>
            </w:r>
            <w:r w:rsidRPr="00AD33DB">
              <w:rPr>
                <w:rStyle w:val="a4"/>
                <w:sz w:val="28"/>
                <w:szCs w:val="28"/>
              </w:rPr>
              <w:t>Ответственность за экологические правонарушения.</w:t>
            </w:r>
            <w:r w:rsidRPr="00AD33DB">
              <w:rPr>
                <w:sz w:val="28"/>
                <w:szCs w:val="28"/>
              </w:rPr>
              <w:t xml:space="preserve"> Понятие экологического правонарушения. Юридическая ответственность за </w:t>
            </w:r>
            <w:r w:rsidRPr="00AD33DB">
              <w:rPr>
                <w:sz w:val="28"/>
                <w:szCs w:val="28"/>
              </w:rPr>
              <w:lastRenderedPageBreak/>
              <w:t xml:space="preserve">экологические правонарушения. Виды ответственности за экологические правонарушения. </w:t>
            </w:r>
          </w:p>
          <w:p w:rsidR="007C7D7C" w:rsidRPr="00AD33DB" w:rsidRDefault="007C7D7C" w:rsidP="007C7D7C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rStyle w:val="a4"/>
                <w:sz w:val="28"/>
                <w:szCs w:val="28"/>
              </w:rPr>
              <w:t>Международные правоотношения.</w:t>
            </w:r>
            <w:r w:rsidRPr="00AD33DB">
              <w:rPr>
                <w:sz w:val="28"/>
                <w:szCs w:val="28"/>
              </w:rPr>
              <w:t xml:space="preserve"> Понятие международного права. Субъекты международного права. Источники международного права. Международный договор. </w:t>
            </w:r>
            <w:r w:rsidRPr="00AD33DB">
              <w:rPr>
                <w:sz w:val="28"/>
                <w:szCs w:val="28"/>
              </w:rPr>
              <w:br/>
              <w:t>      </w:t>
            </w:r>
            <w:r w:rsidRPr="00AD33DB">
              <w:rPr>
                <w:rStyle w:val="a4"/>
                <w:sz w:val="28"/>
                <w:szCs w:val="28"/>
              </w:rPr>
              <w:t>Международная защита прав человека.</w:t>
            </w:r>
            <w:r w:rsidRPr="00AD33DB">
              <w:rPr>
                <w:sz w:val="28"/>
                <w:szCs w:val="28"/>
              </w:rPr>
              <w:t xml:space="preserve"> Права человека как отрасль современного международного права. Международные документы о правах человека. Защита прав человека в условиях мирного времени. </w:t>
            </w:r>
            <w:r w:rsidRPr="00AD33DB">
              <w:rPr>
                <w:sz w:val="28"/>
                <w:szCs w:val="28"/>
              </w:rPr>
              <w:br/>
              <w:t>      </w:t>
            </w:r>
            <w:r w:rsidRPr="00AD33DB">
              <w:rPr>
                <w:rStyle w:val="a4"/>
                <w:sz w:val="28"/>
                <w:szCs w:val="28"/>
              </w:rPr>
              <w:t>Права человека и гуманитарное право.</w:t>
            </w:r>
            <w:r w:rsidRPr="00AD33DB">
              <w:rPr>
                <w:sz w:val="28"/>
                <w:szCs w:val="28"/>
              </w:rPr>
              <w:t xml:space="preserve"> Понятие гуманитарного права. Международная защита прав человека в условиях военного времени. </w:t>
            </w:r>
          </w:p>
        </w:tc>
        <w:tc>
          <w:tcPr>
            <w:tcW w:w="2551" w:type="dxa"/>
            <w:vMerge/>
          </w:tcPr>
          <w:p w:rsidR="007C7D7C" w:rsidRPr="00AD33DB" w:rsidRDefault="007C7D7C" w:rsidP="007C7D7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7C7D7C" w:rsidRPr="00AD33DB" w:rsidRDefault="007C7D7C" w:rsidP="007C7D7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D7C" w:rsidRPr="00AD33DB" w:rsidRDefault="007C7D7C" w:rsidP="007C7D7C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7C7D7C" w:rsidRPr="00AD33DB" w:rsidTr="00B24DBD">
        <w:tc>
          <w:tcPr>
            <w:tcW w:w="3794" w:type="dxa"/>
          </w:tcPr>
          <w:p w:rsidR="007C7D7C" w:rsidRPr="00AD33DB" w:rsidRDefault="007C7D7C" w:rsidP="007C7D7C">
            <w:pPr>
              <w:pStyle w:val="a9"/>
              <w:ind w:firstLine="0"/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lastRenderedPageBreak/>
              <w:t xml:space="preserve">Тема  7  «Процессуальное право»  </w:t>
            </w:r>
          </w:p>
          <w:p w:rsidR="007C7D7C" w:rsidRPr="00AD33DB" w:rsidRDefault="007C7D7C" w:rsidP="007C7D7C">
            <w:pPr>
              <w:pStyle w:val="body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D33DB">
              <w:rPr>
                <w:rStyle w:val="a4"/>
                <w:sz w:val="28"/>
                <w:szCs w:val="28"/>
              </w:rPr>
              <w:t>Гражданский процесс.</w:t>
            </w:r>
            <w:r w:rsidRPr="00AD33DB">
              <w:rPr>
                <w:sz w:val="28"/>
                <w:szCs w:val="28"/>
              </w:rPr>
              <w:t xml:space="preserve"> Понятие процессуального права. Основные принципы гражданского процесса. Участники гражданского процесса. Прохождение дела в суде. </w:t>
            </w:r>
            <w:r w:rsidRPr="00AD33DB">
              <w:rPr>
                <w:sz w:val="28"/>
                <w:szCs w:val="28"/>
              </w:rPr>
              <w:br/>
              <w:t>      </w:t>
            </w:r>
            <w:r w:rsidRPr="00AD33DB">
              <w:rPr>
                <w:rStyle w:val="a4"/>
                <w:sz w:val="28"/>
                <w:szCs w:val="28"/>
              </w:rPr>
              <w:t>Арбитражный процесс.</w:t>
            </w:r>
            <w:r w:rsidRPr="00AD33DB">
              <w:rPr>
                <w:sz w:val="28"/>
                <w:szCs w:val="28"/>
              </w:rPr>
              <w:t xml:space="preserve"> Понятие арбитражного процесса. Правила арбитражного процесса. Исполнение судебных решений. </w:t>
            </w:r>
            <w:r w:rsidRPr="00AD33DB">
              <w:rPr>
                <w:sz w:val="28"/>
                <w:szCs w:val="28"/>
              </w:rPr>
              <w:br/>
              <w:t>      </w:t>
            </w:r>
            <w:r w:rsidRPr="00AD33DB">
              <w:rPr>
                <w:rStyle w:val="a4"/>
                <w:sz w:val="28"/>
                <w:szCs w:val="28"/>
              </w:rPr>
              <w:t>Уголовный процесс.</w:t>
            </w:r>
            <w:r w:rsidRPr="00AD33DB">
              <w:rPr>
                <w:sz w:val="28"/>
                <w:szCs w:val="28"/>
              </w:rPr>
              <w:t xml:space="preserve"> Основные принципы и </w:t>
            </w:r>
            <w:r w:rsidRPr="00AD33DB">
              <w:rPr>
                <w:sz w:val="28"/>
                <w:szCs w:val="28"/>
              </w:rPr>
              <w:lastRenderedPageBreak/>
              <w:t xml:space="preserve">участники процесса. Меры процессуального принуждения. Досудебное производство. Судебное производство. Защита прав обвиняемого, потерпевшего, свидетеля в уголовном процессе. </w:t>
            </w:r>
            <w:r w:rsidRPr="00AD33DB">
              <w:rPr>
                <w:sz w:val="28"/>
                <w:szCs w:val="28"/>
              </w:rPr>
              <w:br/>
              <w:t>      </w:t>
            </w:r>
            <w:r w:rsidRPr="00AD33DB">
              <w:rPr>
                <w:rStyle w:val="a4"/>
                <w:sz w:val="28"/>
                <w:szCs w:val="28"/>
              </w:rPr>
              <w:t>Административная юрисдикция. Конституционное судопроизводство.</w:t>
            </w:r>
            <w:r w:rsidRPr="00AD33DB">
              <w:rPr>
                <w:sz w:val="28"/>
                <w:szCs w:val="28"/>
              </w:rPr>
              <w:t xml:space="preserve"> Особенности административной юрисдикции. Органы и способы рассмотрения административных споров. Понятие конституционного судопроизводства. Основные принципы конституционного судопроизводства. Право на обращение в Конституционный суд РФ. Основные стадии конституционного судопроизводства. </w:t>
            </w:r>
          </w:p>
        </w:tc>
        <w:tc>
          <w:tcPr>
            <w:tcW w:w="2551" w:type="dxa"/>
            <w:vMerge/>
          </w:tcPr>
          <w:p w:rsidR="007C7D7C" w:rsidRPr="00AD33DB" w:rsidRDefault="007C7D7C" w:rsidP="007C7D7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7C7D7C" w:rsidRPr="00AD33DB" w:rsidRDefault="007C7D7C" w:rsidP="007C7D7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D7C" w:rsidRPr="00AD33DB" w:rsidRDefault="007C7D7C" w:rsidP="007C7D7C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7C7D7C" w:rsidRPr="00AD33DB" w:rsidTr="00B24DBD">
        <w:tc>
          <w:tcPr>
            <w:tcW w:w="3794" w:type="dxa"/>
          </w:tcPr>
          <w:p w:rsidR="007C7D7C" w:rsidRPr="00AD33DB" w:rsidRDefault="007C7D7C" w:rsidP="007C7D7C">
            <w:pPr>
              <w:rPr>
                <w:b/>
                <w:sz w:val="28"/>
                <w:szCs w:val="28"/>
              </w:rPr>
            </w:pPr>
            <w:r w:rsidRPr="00AD33DB">
              <w:rPr>
                <w:b/>
                <w:sz w:val="28"/>
                <w:szCs w:val="28"/>
              </w:rPr>
              <w:lastRenderedPageBreak/>
              <w:t>Тема  8  «Профессия  юрист»</w:t>
            </w:r>
          </w:p>
          <w:p w:rsidR="007C7D7C" w:rsidRPr="00AD33DB" w:rsidRDefault="007C7D7C" w:rsidP="007C7D7C">
            <w:pPr>
              <w:pStyle w:val="bod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D33DB">
              <w:rPr>
                <w:sz w:val="28"/>
                <w:szCs w:val="28"/>
              </w:rPr>
              <w:t>Профессиональное юридическое образование. Основные юридические профессии. Особенности профессиональной юридической деятельности. Профессиональная этика юриста.</w:t>
            </w:r>
          </w:p>
          <w:p w:rsidR="007C7D7C" w:rsidRPr="00AD33DB" w:rsidRDefault="007C7D7C" w:rsidP="007C7D7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7C7D7C" w:rsidRPr="00AD33DB" w:rsidRDefault="007C7D7C" w:rsidP="007C7D7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7C7D7C" w:rsidRPr="00AD33DB" w:rsidRDefault="007C7D7C" w:rsidP="007C7D7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7C7D7C" w:rsidRPr="00AD33DB" w:rsidRDefault="007C7D7C" w:rsidP="007C7D7C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6415C4" w:rsidRPr="00AD33DB" w:rsidRDefault="006415C4" w:rsidP="007C7D7C">
      <w:pPr>
        <w:jc w:val="both"/>
        <w:rPr>
          <w:sz w:val="28"/>
          <w:szCs w:val="28"/>
        </w:rPr>
      </w:pPr>
    </w:p>
    <w:p w:rsidR="000330F1" w:rsidRDefault="000330F1" w:rsidP="001508A8">
      <w:pPr>
        <w:jc w:val="center"/>
        <w:rPr>
          <w:b/>
          <w:i/>
          <w:sz w:val="32"/>
          <w:szCs w:val="32"/>
          <w:u w:val="single"/>
        </w:rPr>
      </w:pPr>
    </w:p>
    <w:p w:rsidR="004625BC" w:rsidRDefault="004625BC" w:rsidP="001508A8">
      <w:pPr>
        <w:jc w:val="center"/>
        <w:rPr>
          <w:b/>
          <w:i/>
          <w:sz w:val="32"/>
          <w:szCs w:val="32"/>
          <w:u w:val="single"/>
        </w:rPr>
      </w:pPr>
    </w:p>
    <w:p w:rsidR="004625BC" w:rsidRDefault="004625BC" w:rsidP="001508A8">
      <w:pPr>
        <w:jc w:val="center"/>
        <w:rPr>
          <w:b/>
          <w:i/>
          <w:sz w:val="32"/>
          <w:szCs w:val="32"/>
          <w:u w:val="single"/>
        </w:rPr>
      </w:pPr>
    </w:p>
    <w:p w:rsidR="004625BC" w:rsidRDefault="004625BC" w:rsidP="001508A8">
      <w:pPr>
        <w:jc w:val="center"/>
        <w:rPr>
          <w:b/>
          <w:i/>
          <w:sz w:val="32"/>
          <w:szCs w:val="32"/>
          <w:u w:val="single"/>
        </w:rPr>
      </w:pPr>
    </w:p>
    <w:p w:rsidR="004625BC" w:rsidRDefault="004625BC" w:rsidP="001508A8">
      <w:pPr>
        <w:jc w:val="center"/>
        <w:rPr>
          <w:b/>
          <w:i/>
          <w:sz w:val="32"/>
          <w:szCs w:val="32"/>
          <w:u w:val="single"/>
        </w:rPr>
      </w:pPr>
    </w:p>
    <w:p w:rsidR="004625BC" w:rsidRDefault="004625BC" w:rsidP="001508A8">
      <w:pPr>
        <w:jc w:val="center"/>
        <w:rPr>
          <w:b/>
          <w:i/>
          <w:sz w:val="32"/>
          <w:szCs w:val="32"/>
          <w:u w:val="single"/>
        </w:rPr>
      </w:pPr>
    </w:p>
    <w:p w:rsidR="004625BC" w:rsidRDefault="004625BC" w:rsidP="001508A8">
      <w:pPr>
        <w:jc w:val="center"/>
        <w:rPr>
          <w:b/>
          <w:i/>
          <w:sz w:val="32"/>
          <w:szCs w:val="32"/>
          <w:u w:val="single"/>
        </w:rPr>
      </w:pPr>
    </w:p>
    <w:p w:rsidR="004625BC" w:rsidRDefault="004625BC" w:rsidP="001508A8">
      <w:pPr>
        <w:jc w:val="center"/>
        <w:rPr>
          <w:b/>
          <w:i/>
          <w:sz w:val="32"/>
          <w:szCs w:val="32"/>
          <w:u w:val="single"/>
        </w:rPr>
      </w:pPr>
    </w:p>
    <w:p w:rsidR="004625BC" w:rsidRDefault="004625BC" w:rsidP="001508A8">
      <w:pPr>
        <w:jc w:val="center"/>
        <w:rPr>
          <w:b/>
          <w:i/>
          <w:sz w:val="32"/>
          <w:szCs w:val="32"/>
          <w:u w:val="single"/>
        </w:rPr>
      </w:pPr>
    </w:p>
    <w:p w:rsidR="004625BC" w:rsidRDefault="004625BC" w:rsidP="001508A8">
      <w:pPr>
        <w:jc w:val="center"/>
        <w:rPr>
          <w:b/>
          <w:i/>
          <w:sz w:val="32"/>
          <w:szCs w:val="32"/>
          <w:u w:val="single"/>
        </w:rPr>
      </w:pPr>
    </w:p>
    <w:p w:rsidR="004625BC" w:rsidRDefault="004625BC" w:rsidP="001508A8">
      <w:pPr>
        <w:jc w:val="center"/>
        <w:rPr>
          <w:b/>
          <w:i/>
          <w:sz w:val="32"/>
          <w:szCs w:val="32"/>
          <w:u w:val="single"/>
        </w:rPr>
      </w:pPr>
    </w:p>
    <w:p w:rsidR="004625BC" w:rsidRDefault="004625BC" w:rsidP="001508A8">
      <w:pPr>
        <w:jc w:val="center"/>
        <w:rPr>
          <w:b/>
          <w:i/>
          <w:sz w:val="32"/>
          <w:szCs w:val="32"/>
          <w:u w:val="single"/>
        </w:rPr>
      </w:pPr>
    </w:p>
    <w:p w:rsidR="004625BC" w:rsidRDefault="004625BC" w:rsidP="001508A8">
      <w:pPr>
        <w:jc w:val="center"/>
        <w:rPr>
          <w:b/>
          <w:i/>
          <w:sz w:val="32"/>
          <w:szCs w:val="32"/>
          <w:u w:val="single"/>
        </w:rPr>
      </w:pPr>
    </w:p>
    <w:p w:rsidR="001508A8" w:rsidRPr="001508A8" w:rsidRDefault="005D781B" w:rsidP="001508A8">
      <w:pPr>
        <w:jc w:val="center"/>
        <w:rPr>
          <w:sz w:val="32"/>
          <w:szCs w:val="32"/>
        </w:rPr>
      </w:pPr>
      <w:r>
        <w:rPr>
          <w:b/>
          <w:i/>
          <w:sz w:val="32"/>
          <w:szCs w:val="32"/>
          <w:u w:val="single"/>
        </w:rPr>
        <w:t>3.</w:t>
      </w:r>
      <w:r w:rsidR="001508A8" w:rsidRPr="001508A8">
        <w:rPr>
          <w:b/>
          <w:i/>
          <w:sz w:val="32"/>
          <w:szCs w:val="32"/>
          <w:u w:val="single"/>
        </w:rPr>
        <w:t xml:space="preserve"> «</w:t>
      </w:r>
      <w:r w:rsidR="006415C4" w:rsidRPr="006415C4">
        <w:rPr>
          <w:b/>
          <w:i/>
          <w:sz w:val="32"/>
          <w:szCs w:val="32"/>
          <w:u w:val="single"/>
        </w:rPr>
        <w:t>Календарно-тематическое планирование для учебных предметов</w:t>
      </w:r>
      <w:r w:rsidR="001508A8" w:rsidRPr="001508A8">
        <w:rPr>
          <w:b/>
          <w:i/>
          <w:sz w:val="32"/>
          <w:szCs w:val="32"/>
          <w:u w:val="single"/>
        </w:rPr>
        <w:t>»</w:t>
      </w:r>
    </w:p>
    <w:p w:rsidR="001508A8" w:rsidRDefault="001508A8" w:rsidP="001508A8">
      <w:pPr>
        <w:rPr>
          <w:sz w:val="32"/>
          <w:szCs w:val="32"/>
        </w:rPr>
      </w:pPr>
    </w:p>
    <w:tbl>
      <w:tblPr>
        <w:tblpPr w:leftFromText="180" w:rightFromText="180" w:vertAnchor="text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996"/>
        <w:gridCol w:w="1833"/>
        <w:gridCol w:w="4317"/>
        <w:gridCol w:w="2716"/>
      </w:tblGrid>
      <w:tr w:rsidR="00B24DBD" w:rsidRPr="00955C3B" w:rsidTr="00A63400">
        <w:tc>
          <w:tcPr>
            <w:tcW w:w="0" w:type="auto"/>
          </w:tcPr>
          <w:p w:rsidR="00B24DBD" w:rsidRPr="00955C3B" w:rsidRDefault="00B24DBD" w:rsidP="00955C3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№</w:t>
            </w:r>
          </w:p>
          <w:p w:rsidR="00B24DBD" w:rsidRPr="00955C3B" w:rsidRDefault="00B24DBD" w:rsidP="00955C3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п/п</w:t>
            </w:r>
          </w:p>
        </w:tc>
        <w:tc>
          <w:tcPr>
            <w:tcW w:w="0" w:type="auto"/>
          </w:tcPr>
          <w:p w:rsidR="00B24DBD" w:rsidRPr="00955C3B" w:rsidRDefault="00B24DBD" w:rsidP="00955C3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Дата по плану</w:t>
            </w:r>
          </w:p>
        </w:tc>
        <w:tc>
          <w:tcPr>
            <w:tcW w:w="0" w:type="auto"/>
          </w:tcPr>
          <w:p w:rsidR="00B24DBD" w:rsidRPr="00955C3B" w:rsidRDefault="00B24DBD" w:rsidP="00955C3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 xml:space="preserve">Дата </w:t>
            </w:r>
          </w:p>
          <w:p w:rsidR="00B24DBD" w:rsidRPr="00955C3B" w:rsidRDefault="00B24DBD" w:rsidP="00955C3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фактическая</w:t>
            </w:r>
          </w:p>
        </w:tc>
        <w:tc>
          <w:tcPr>
            <w:tcW w:w="4317" w:type="dxa"/>
          </w:tcPr>
          <w:p w:rsidR="00B24DBD" w:rsidRPr="00955C3B" w:rsidRDefault="00B24DBD" w:rsidP="00955C3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 xml:space="preserve">Тема урока </w:t>
            </w:r>
          </w:p>
        </w:tc>
        <w:tc>
          <w:tcPr>
            <w:tcW w:w="2716" w:type="dxa"/>
          </w:tcPr>
          <w:p w:rsidR="00B24DBD" w:rsidRPr="00955C3B" w:rsidRDefault="00B24DBD" w:rsidP="00955C3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 xml:space="preserve">Виды контроля </w:t>
            </w:r>
          </w:p>
        </w:tc>
      </w:tr>
      <w:tr w:rsidR="00B24DBD" w:rsidRPr="00955C3B" w:rsidTr="00A63400">
        <w:tc>
          <w:tcPr>
            <w:tcW w:w="10456" w:type="dxa"/>
            <w:gridSpan w:val="5"/>
          </w:tcPr>
          <w:p w:rsidR="00B24DBD" w:rsidRPr="00955C3B" w:rsidRDefault="00B24DBD" w:rsidP="00767399">
            <w:pPr>
              <w:pStyle w:val="a9"/>
              <w:ind w:firstLine="0"/>
              <w:jc w:val="center"/>
              <w:rPr>
                <w:sz w:val="28"/>
                <w:szCs w:val="28"/>
              </w:rPr>
            </w:pPr>
            <w:r w:rsidRPr="00955C3B">
              <w:rPr>
                <w:rStyle w:val="a4"/>
                <w:color w:val="000000"/>
                <w:sz w:val="28"/>
                <w:szCs w:val="28"/>
              </w:rPr>
              <w:t xml:space="preserve">Тема  1 «Гражданское право» </w:t>
            </w:r>
            <w:r w:rsidRPr="00955C3B">
              <w:rPr>
                <w:sz w:val="28"/>
                <w:szCs w:val="28"/>
              </w:rPr>
              <w:t xml:space="preserve"> (</w:t>
            </w:r>
            <w:r w:rsidRPr="00955C3B">
              <w:rPr>
                <w:b/>
                <w:sz w:val="28"/>
                <w:szCs w:val="28"/>
              </w:rPr>
              <w:t>2</w:t>
            </w:r>
            <w:r w:rsidR="00767399">
              <w:rPr>
                <w:b/>
                <w:sz w:val="28"/>
                <w:szCs w:val="28"/>
              </w:rPr>
              <w:t>3</w:t>
            </w:r>
            <w:r w:rsidRPr="00955C3B">
              <w:rPr>
                <w:b/>
                <w:sz w:val="28"/>
                <w:szCs w:val="28"/>
              </w:rPr>
              <w:t xml:space="preserve"> час</w:t>
            </w:r>
            <w:r w:rsidR="00767399">
              <w:rPr>
                <w:b/>
                <w:sz w:val="28"/>
                <w:szCs w:val="28"/>
              </w:rPr>
              <w:t>а</w:t>
            </w:r>
            <w:r w:rsidRPr="00955C3B">
              <w:rPr>
                <w:b/>
                <w:sz w:val="28"/>
                <w:szCs w:val="28"/>
              </w:rPr>
              <w:t>)</w:t>
            </w:r>
            <w:r w:rsidRPr="00955C3B">
              <w:rPr>
                <w:rStyle w:val="a4"/>
                <w:color w:val="000000"/>
                <w:sz w:val="28"/>
                <w:szCs w:val="28"/>
              </w:rPr>
              <w:t xml:space="preserve"> </w:t>
            </w:r>
          </w:p>
        </w:tc>
      </w:tr>
      <w:tr w:rsidR="00DB5D89" w:rsidRPr="00955C3B" w:rsidTr="00A63400">
        <w:tc>
          <w:tcPr>
            <w:tcW w:w="0" w:type="auto"/>
          </w:tcPr>
          <w:p w:rsidR="00DB5D89" w:rsidRPr="00955C3B" w:rsidRDefault="00DB5D89" w:rsidP="00955C3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DB5D89" w:rsidRPr="00955C3B" w:rsidRDefault="00DB5D89" w:rsidP="00955C3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0</w:t>
            </w:r>
            <w:r w:rsidR="005D781B">
              <w:rPr>
                <w:sz w:val="28"/>
                <w:szCs w:val="28"/>
              </w:rPr>
              <w:t>6</w:t>
            </w:r>
            <w:r w:rsidRPr="00955C3B">
              <w:rPr>
                <w:sz w:val="28"/>
                <w:szCs w:val="28"/>
              </w:rPr>
              <w:t>.09</w:t>
            </w:r>
          </w:p>
          <w:p w:rsidR="00DB5D89" w:rsidRPr="00955C3B" w:rsidRDefault="00DB5D89" w:rsidP="00955C3B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DB5D89" w:rsidRPr="00955C3B" w:rsidRDefault="00DB5D89" w:rsidP="00955C3B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DB5D89" w:rsidRPr="00955C3B" w:rsidRDefault="00DB5D89" w:rsidP="00955C3B">
            <w:pPr>
              <w:tabs>
                <w:tab w:val="left" w:pos="5970"/>
              </w:tabs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Общие положения гражданского права.</w:t>
            </w:r>
          </w:p>
          <w:p w:rsidR="00DB5D89" w:rsidRPr="00955C3B" w:rsidRDefault="00D40840" w:rsidP="00D40840">
            <w:pPr>
              <w:tabs>
                <w:tab w:val="left" w:pos="59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Правовая защита человека.</w:t>
            </w:r>
          </w:p>
        </w:tc>
        <w:tc>
          <w:tcPr>
            <w:tcW w:w="2716" w:type="dxa"/>
          </w:tcPr>
          <w:p w:rsidR="00DB5D89" w:rsidRPr="00955C3B" w:rsidRDefault="00DB5D89" w:rsidP="00955C3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DB5D89" w:rsidRPr="00955C3B" w:rsidTr="00A63400">
        <w:tc>
          <w:tcPr>
            <w:tcW w:w="0" w:type="auto"/>
          </w:tcPr>
          <w:p w:rsidR="00DB5D89" w:rsidRPr="00955C3B" w:rsidRDefault="00DB5D89" w:rsidP="00955C3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B5D89" w:rsidRPr="00955C3B" w:rsidRDefault="00DB5D89" w:rsidP="00955C3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06.09</w:t>
            </w:r>
          </w:p>
        </w:tc>
        <w:tc>
          <w:tcPr>
            <w:tcW w:w="0" w:type="auto"/>
          </w:tcPr>
          <w:p w:rsidR="00DB5D89" w:rsidRPr="00955C3B" w:rsidRDefault="00DB5D89" w:rsidP="00955C3B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DB5D89" w:rsidRPr="00955C3B" w:rsidRDefault="00DB5D89" w:rsidP="00955C3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Общие положения гражданского права</w:t>
            </w:r>
          </w:p>
        </w:tc>
        <w:tc>
          <w:tcPr>
            <w:tcW w:w="2716" w:type="dxa"/>
          </w:tcPr>
          <w:p w:rsidR="00DB5D89" w:rsidRPr="00955C3B" w:rsidRDefault="00DB5D89" w:rsidP="00955C3B">
            <w:pPr>
              <w:rPr>
                <w:sz w:val="28"/>
                <w:szCs w:val="28"/>
              </w:rPr>
            </w:pPr>
          </w:p>
        </w:tc>
      </w:tr>
      <w:tr w:rsidR="00DB5D89" w:rsidRPr="00955C3B" w:rsidTr="00A63400">
        <w:tc>
          <w:tcPr>
            <w:tcW w:w="0" w:type="auto"/>
          </w:tcPr>
          <w:p w:rsidR="00DB5D89" w:rsidRPr="00955C3B" w:rsidRDefault="00DB5D89" w:rsidP="00955C3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B5D89" w:rsidRPr="00955C3B" w:rsidRDefault="005D781B" w:rsidP="00955C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  <w:r w:rsidR="00DB5D89" w:rsidRPr="00955C3B">
              <w:rPr>
                <w:sz w:val="28"/>
                <w:szCs w:val="28"/>
              </w:rPr>
              <w:t>.09</w:t>
            </w:r>
          </w:p>
        </w:tc>
        <w:tc>
          <w:tcPr>
            <w:tcW w:w="0" w:type="auto"/>
          </w:tcPr>
          <w:p w:rsidR="00DB5D89" w:rsidRPr="00955C3B" w:rsidRDefault="00DB5D89" w:rsidP="00955C3B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DB5D89" w:rsidRPr="00955C3B" w:rsidRDefault="00DB5D89" w:rsidP="00955C3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Общие положения гражданского права</w:t>
            </w:r>
          </w:p>
        </w:tc>
        <w:tc>
          <w:tcPr>
            <w:tcW w:w="2716" w:type="dxa"/>
          </w:tcPr>
          <w:p w:rsidR="00DB5D89" w:rsidRPr="00955C3B" w:rsidRDefault="00DB5D89" w:rsidP="00955C3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DB5D89" w:rsidRPr="00955C3B" w:rsidTr="00A63400">
        <w:tc>
          <w:tcPr>
            <w:tcW w:w="0" w:type="auto"/>
          </w:tcPr>
          <w:p w:rsidR="00DB5D89" w:rsidRPr="00955C3B" w:rsidRDefault="00DB5D89" w:rsidP="00955C3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B5D89" w:rsidRPr="00955C3B" w:rsidRDefault="005D781B" w:rsidP="00955C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DB5D89" w:rsidRPr="00955C3B">
              <w:rPr>
                <w:sz w:val="28"/>
                <w:szCs w:val="28"/>
              </w:rPr>
              <w:t>.09</w:t>
            </w:r>
          </w:p>
        </w:tc>
        <w:tc>
          <w:tcPr>
            <w:tcW w:w="0" w:type="auto"/>
          </w:tcPr>
          <w:p w:rsidR="00DB5D89" w:rsidRPr="00955C3B" w:rsidRDefault="00DB5D89" w:rsidP="00955C3B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DB5D89" w:rsidRPr="00955C3B" w:rsidRDefault="00DB5D89" w:rsidP="00955C3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Гражданско-правовые отношения</w:t>
            </w:r>
          </w:p>
        </w:tc>
        <w:tc>
          <w:tcPr>
            <w:tcW w:w="2716" w:type="dxa"/>
          </w:tcPr>
          <w:p w:rsidR="00DB5D89" w:rsidRPr="00955C3B" w:rsidRDefault="00DB5D89" w:rsidP="00955C3B">
            <w:pPr>
              <w:rPr>
                <w:sz w:val="28"/>
                <w:szCs w:val="28"/>
              </w:rPr>
            </w:pPr>
          </w:p>
        </w:tc>
      </w:tr>
      <w:tr w:rsidR="00DB5D89" w:rsidRPr="00955C3B" w:rsidTr="00A63400">
        <w:tc>
          <w:tcPr>
            <w:tcW w:w="0" w:type="auto"/>
          </w:tcPr>
          <w:p w:rsidR="00DB5D89" w:rsidRPr="00955C3B" w:rsidRDefault="00DB5D89" w:rsidP="00955C3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B5D89" w:rsidRPr="00955C3B" w:rsidRDefault="00DB5D89" w:rsidP="00955C3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13.09</w:t>
            </w:r>
          </w:p>
        </w:tc>
        <w:tc>
          <w:tcPr>
            <w:tcW w:w="0" w:type="auto"/>
          </w:tcPr>
          <w:p w:rsidR="00DB5D89" w:rsidRPr="00955C3B" w:rsidRDefault="00DB5D89" w:rsidP="00955C3B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DB5D89" w:rsidRPr="00955C3B" w:rsidRDefault="00DB5D89" w:rsidP="00955C3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Гражданско-правовые отношения</w:t>
            </w:r>
          </w:p>
        </w:tc>
        <w:tc>
          <w:tcPr>
            <w:tcW w:w="2716" w:type="dxa"/>
          </w:tcPr>
          <w:p w:rsidR="00DB5D89" w:rsidRPr="00955C3B" w:rsidRDefault="00DB5D89" w:rsidP="00955C3B">
            <w:pPr>
              <w:rPr>
                <w:sz w:val="28"/>
                <w:szCs w:val="28"/>
              </w:rPr>
            </w:pPr>
          </w:p>
        </w:tc>
      </w:tr>
      <w:tr w:rsidR="00DB5D89" w:rsidRPr="00955C3B" w:rsidTr="00A63400">
        <w:tc>
          <w:tcPr>
            <w:tcW w:w="0" w:type="auto"/>
          </w:tcPr>
          <w:p w:rsidR="00DB5D89" w:rsidRPr="00955C3B" w:rsidRDefault="00DB5D89" w:rsidP="00955C3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DB5D89" w:rsidRPr="00955C3B" w:rsidRDefault="00DB5D89" w:rsidP="005D781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</w:t>
            </w:r>
            <w:r w:rsidR="005D781B">
              <w:rPr>
                <w:sz w:val="28"/>
                <w:szCs w:val="28"/>
              </w:rPr>
              <w:t>5</w:t>
            </w:r>
            <w:r w:rsidRPr="00955C3B">
              <w:rPr>
                <w:sz w:val="28"/>
                <w:szCs w:val="28"/>
              </w:rPr>
              <w:t>.09</w:t>
            </w:r>
          </w:p>
        </w:tc>
        <w:tc>
          <w:tcPr>
            <w:tcW w:w="0" w:type="auto"/>
          </w:tcPr>
          <w:p w:rsidR="00DB5D89" w:rsidRPr="00955C3B" w:rsidRDefault="00DB5D89" w:rsidP="00955C3B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DB5D89" w:rsidRPr="00955C3B" w:rsidRDefault="00DB5D89" w:rsidP="00955C3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Гражданско-правовые отношения</w:t>
            </w:r>
          </w:p>
        </w:tc>
        <w:tc>
          <w:tcPr>
            <w:tcW w:w="2716" w:type="dxa"/>
          </w:tcPr>
          <w:p w:rsidR="00DB5D89" w:rsidRPr="00955C3B" w:rsidRDefault="00DB5D89" w:rsidP="00955C3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5D781B" w:rsidRPr="00955C3B" w:rsidTr="00A63400">
        <w:tc>
          <w:tcPr>
            <w:tcW w:w="0" w:type="auto"/>
          </w:tcPr>
          <w:p w:rsidR="005D781B" w:rsidRPr="00955C3B" w:rsidRDefault="005D781B" w:rsidP="005D781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20.09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Субъекты гражданского права</w:t>
            </w:r>
          </w:p>
        </w:tc>
        <w:tc>
          <w:tcPr>
            <w:tcW w:w="2716" w:type="dxa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</w:p>
        </w:tc>
      </w:tr>
      <w:tr w:rsidR="005D781B" w:rsidRPr="00955C3B" w:rsidTr="00A63400">
        <w:tc>
          <w:tcPr>
            <w:tcW w:w="0" w:type="auto"/>
          </w:tcPr>
          <w:p w:rsidR="005D781B" w:rsidRPr="00955C3B" w:rsidRDefault="005D781B" w:rsidP="005D781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20.09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Субъекты гражданского права</w:t>
            </w:r>
          </w:p>
        </w:tc>
        <w:tc>
          <w:tcPr>
            <w:tcW w:w="2716" w:type="dxa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</w:p>
        </w:tc>
      </w:tr>
      <w:tr w:rsidR="005D781B" w:rsidRPr="00955C3B" w:rsidTr="00A63400">
        <w:tc>
          <w:tcPr>
            <w:tcW w:w="0" w:type="auto"/>
          </w:tcPr>
          <w:p w:rsidR="005D781B" w:rsidRPr="00955C3B" w:rsidRDefault="005D781B" w:rsidP="005D781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22.09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Субъекты гражданского права</w:t>
            </w:r>
          </w:p>
        </w:tc>
        <w:tc>
          <w:tcPr>
            <w:tcW w:w="2716" w:type="dxa"/>
          </w:tcPr>
          <w:p w:rsidR="005D781B" w:rsidRPr="00955C3B" w:rsidRDefault="005D781B" w:rsidP="005D781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5D781B" w:rsidRPr="00955C3B" w:rsidTr="00A63400">
        <w:tc>
          <w:tcPr>
            <w:tcW w:w="0" w:type="auto"/>
          </w:tcPr>
          <w:p w:rsidR="005D781B" w:rsidRPr="00955C3B" w:rsidRDefault="005D781B" w:rsidP="005D781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27.09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Предпринимательская деятельность и ее регламентация</w:t>
            </w:r>
          </w:p>
        </w:tc>
        <w:tc>
          <w:tcPr>
            <w:tcW w:w="2716" w:type="dxa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</w:p>
        </w:tc>
      </w:tr>
      <w:tr w:rsidR="005D781B" w:rsidRPr="00955C3B" w:rsidTr="00A63400">
        <w:tc>
          <w:tcPr>
            <w:tcW w:w="0" w:type="auto"/>
          </w:tcPr>
          <w:p w:rsidR="005D781B" w:rsidRPr="00955C3B" w:rsidRDefault="005D781B" w:rsidP="005D781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27.09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Предпринимательская деятельность и ее регламентация</w:t>
            </w:r>
          </w:p>
        </w:tc>
        <w:tc>
          <w:tcPr>
            <w:tcW w:w="2716" w:type="dxa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</w:p>
        </w:tc>
      </w:tr>
      <w:tr w:rsidR="005D781B" w:rsidRPr="00955C3B" w:rsidTr="00A63400">
        <w:tc>
          <w:tcPr>
            <w:tcW w:w="0" w:type="auto"/>
          </w:tcPr>
          <w:p w:rsidR="005D781B" w:rsidRPr="00955C3B" w:rsidRDefault="005D781B" w:rsidP="005D781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5D781B" w:rsidRPr="00500B40" w:rsidRDefault="005D781B" w:rsidP="005D781B">
            <w:r w:rsidRPr="00955C3B">
              <w:rPr>
                <w:sz w:val="28"/>
                <w:szCs w:val="28"/>
              </w:rPr>
              <w:t>29</w:t>
            </w:r>
            <w:r>
              <w:t>.</w:t>
            </w:r>
            <w:r w:rsidRPr="00955C3B">
              <w:rPr>
                <w:sz w:val="28"/>
                <w:szCs w:val="28"/>
              </w:rPr>
              <w:t>09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Предпринимательская деятельность и ее регламентация</w:t>
            </w:r>
          </w:p>
        </w:tc>
        <w:tc>
          <w:tcPr>
            <w:tcW w:w="2716" w:type="dxa"/>
          </w:tcPr>
          <w:p w:rsidR="005D781B" w:rsidRPr="00955C3B" w:rsidRDefault="005D781B" w:rsidP="005D781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5D781B" w:rsidRPr="00955C3B" w:rsidTr="00A63400">
        <w:tc>
          <w:tcPr>
            <w:tcW w:w="0" w:type="auto"/>
          </w:tcPr>
          <w:p w:rsidR="005D781B" w:rsidRPr="00955C3B" w:rsidRDefault="005D781B" w:rsidP="005D781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04.10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Сделки в гражданском праве</w:t>
            </w:r>
          </w:p>
        </w:tc>
        <w:tc>
          <w:tcPr>
            <w:tcW w:w="2716" w:type="dxa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</w:p>
        </w:tc>
      </w:tr>
      <w:tr w:rsidR="005D781B" w:rsidRPr="00955C3B" w:rsidTr="00A63400">
        <w:tc>
          <w:tcPr>
            <w:tcW w:w="0" w:type="auto"/>
          </w:tcPr>
          <w:p w:rsidR="005D781B" w:rsidRPr="00955C3B" w:rsidRDefault="005D781B" w:rsidP="005D781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06.10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Сделки в гражданском праве</w:t>
            </w:r>
          </w:p>
        </w:tc>
        <w:tc>
          <w:tcPr>
            <w:tcW w:w="2716" w:type="dxa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</w:p>
        </w:tc>
      </w:tr>
      <w:tr w:rsidR="005D781B" w:rsidRPr="00955C3B" w:rsidTr="00A63400">
        <w:tc>
          <w:tcPr>
            <w:tcW w:w="0" w:type="auto"/>
          </w:tcPr>
          <w:p w:rsidR="005D781B" w:rsidRPr="00955C3B" w:rsidRDefault="005D781B" w:rsidP="005D781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  <w:r w:rsidRPr="005D781B">
              <w:rPr>
                <w:sz w:val="28"/>
                <w:szCs w:val="28"/>
              </w:rPr>
              <w:t>11.10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Сделки в гражданском праве</w:t>
            </w:r>
          </w:p>
        </w:tc>
        <w:tc>
          <w:tcPr>
            <w:tcW w:w="2716" w:type="dxa"/>
          </w:tcPr>
          <w:p w:rsidR="005D781B" w:rsidRPr="00955C3B" w:rsidRDefault="005D781B" w:rsidP="005D781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5D781B" w:rsidRPr="00955C3B" w:rsidTr="00A63400">
        <w:tc>
          <w:tcPr>
            <w:tcW w:w="0" w:type="auto"/>
          </w:tcPr>
          <w:p w:rsidR="005D781B" w:rsidRPr="00955C3B" w:rsidRDefault="005D781B" w:rsidP="005D781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  <w:r w:rsidRPr="005D781B">
              <w:rPr>
                <w:sz w:val="28"/>
                <w:szCs w:val="28"/>
              </w:rPr>
              <w:t>13.10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Наследование и его правовая регламентация</w:t>
            </w:r>
          </w:p>
        </w:tc>
        <w:tc>
          <w:tcPr>
            <w:tcW w:w="2716" w:type="dxa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</w:p>
        </w:tc>
      </w:tr>
      <w:tr w:rsidR="005D781B" w:rsidRPr="00955C3B" w:rsidTr="00A63400">
        <w:tc>
          <w:tcPr>
            <w:tcW w:w="0" w:type="auto"/>
          </w:tcPr>
          <w:p w:rsidR="005D781B" w:rsidRPr="00955C3B" w:rsidRDefault="005D781B" w:rsidP="005D781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  <w:r w:rsidRPr="005D781B">
              <w:rPr>
                <w:sz w:val="28"/>
                <w:szCs w:val="28"/>
              </w:rPr>
              <w:t>13.10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Наследование и его правовая регламентация</w:t>
            </w:r>
          </w:p>
        </w:tc>
        <w:tc>
          <w:tcPr>
            <w:tcW w:w="2716" w:type="dxa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</w:p>
        </w:tc>
      </w:tr>
      <w:tr w:rsidR="005D781B" w:rsidRPr="00955C3B" w:rsidTr="00A63400">
        <w:tc>
          <w:tcPr>
            <w:tcW w:w="0" w:type="auto"/>
          </w:tcPr>
          <w:p w:rsidR="005D781B" w:rsidRPr="00955C3B" w:rsidRDefault="005D781B" w:rsidP="005D781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  <w:r w:rsidRPr="005D781B">
              <w:rPr>
                <w:sz w:val="28"/>
                <w:szCs w:val="28"/>
              </w:rPr>
              <w:t>18.10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 xml:space="preserve">Наследование и его правовая </w:t>
            </w:r>
            <w:r w:rsidRPr="00955C3B">
              <w:rPr>
                <w:sz w:val="28"/>
                <w:szCs w:val="28"/>
              </w:rPr>
              <w:lastRenderedPageBreak/>
              <w:t>регламентация</w:t>
            </w:r>
          </w:p>
        </w:tc>
        <w:tc>
          <w:tcPr>
            <w:tcW w:w="2716" w:type="dxa"/>
          </w:tcPr>
          <w:p w:rsidR="005D781B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767399">
              <w:rPr>
                <w:sz w:val="28"/>
                <w:szCs w:val="28"/>
              </w:rPr>
              <w:lastRenderedPageBreak/>
              <w:t>устный опрос</w:t>
            </w:r>
          </w:p>
        </w:tc>
      </w:tr>
      <w:tr w:rsidR="005D781B" w:rsidRPr="00955C3B" w:rsidTr="00A63400">
        <w:tc>
          <w:tcPr>
            <w:tcW w:w="0" w:type="auto"/>
          </w:tcPr>
          <w:p w:rsidR="005D781B" w:rsidRPr="00955C3B" w:rsidRDefault="005D781B" w:rsidP="005D781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lastRenderedPageBreak/>
              <w:t>19</w:t>
            </w:r>
          </w:p>
        </w:tc>
        <w:tc>
          <w:tcPr>
            <w:tcW w:w="0" w:type="auto"/>
          </w:tcPr>
          <w:p w:rsidR="005D781B" w:rsidRPr="00767399" w:rsidRDefault="005D781B" w:rsidP="005D781B">
            <w:pPr>
              <w:rPr>
                <w:sz w:val="28"/>
                <w:szCs w:val="28"/>
              </w:rPr>
            </w:pPr>
            <w:r w:rsidRPr="00767399">
              <w:rPr>
                <w:sz w:val="28"/>
                <w:szCs w:val="28"/>
              </w:rPr>
              <w:t>20.10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5D781B" w:rsidRPr="00955C3B" w:rsidRDefault="005D781B" w:rsidP="005D781B">
            <w:pPr>
              <w:rPr>
                <w:b/>
                <w:sz w:val="28"/>
                <w:szCs w:val="28"/>
              </w:rPr>
            </w:pPr>
            <w:r w:rsidRPr="00955C3B">
              <w:rPr>
                <w:rStyle w:val="a4"/>
                <w:b w:val="0"/>
                <w:color w:val="000000"/>
                <w:sz w:val="28"/>
                <w:szCs w:val="28"/>
              </w:rPr>
              <w:t>Защита гражданских прав и ответственность</w:t>
            </w:r>
          </w:p>
        </w:tc>
        <w:tc>
          <w:tcPr>
            <w:tcW w:w="2716" w:type="dxa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</w:p>
        </w:tc>
      </w:tr>
      <w:tr w:rsidR="005D781B" w:rsidRPr="00955C3B" w:rsidTr="00A63400">
        <w:tc>
          <w:tcPr>
            <w:tcW w:w="0" w:type="auto"/>
          </w:tcPr>
          <w:p w:rsidR="005D781B" w:rsidRPr="00955C3B" w:rsidRDefault="005D781B" w:rsidP="005D781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5D781B" w:rsidRPr="00767399" w:rsidRDefault="005D781B" w:rsidP="005D781B">
            <w:pPr>
              <w:rPr>
                <w:sz w:val="28"/>
                <w:szCs w:val="28"/>
              </w:rPr>
            </w:pPr>
            <w:r w:rsidRPr="00767399">
              <w:rPr>
                <w:sz w:val="28"/>
                <w:szCs w:val="28"/>
              </w:rPr>
              <w:t>20.10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5D781B" w:rsidRPr="00955C3B" w:rsidRDefault="005D781B" w:rsidP="005D781B">
            <w:pPr>
              <w:rPr>
                <w:b/>
                <w:sz w:val="28"/>
                <w:szCs w:val="28"/>
              </w:rPr>
            </w:pPr>
            <w:r w:rsidRPr="00955C3B">
              <w:rPr>
                <w:rStyle w:val="a4"/>
                <w:b w:val="0"/>
                <w:color w:val="000000"/>
                <w:sz w:val="28"/>
                <w:szCs w:val="28"/>
              </w:rPr>
              <w:t>Защита гражданских прав и ответственность</w:t>
            </w:r>
          </w:p>
        </w:tc>
        <w:tc>
          <w:tcPr>
            <w:tcW w:w="2716" w:type="dxa"/>
          </w:tcPr>
          <w:p w:rsidR="005D781B" w:rsidRPr="00955C3B" w:rsidRDefault="005D781B" w:rsidP="005D781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5D781B" w:rsidRPr="00955C3B" w:rsidTr="00A63400">
        <w:tc>
          <w:tcPr>
            <w:tcW w:w="0" w:type="auto"/>
          </w:tcPr>
          <w:p w:rsidR="005D781B" w:rsidRPr="00955C3B" w:rsidRDefault="005D781B" w:rsidP="005D781B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:rsidR="005D781B" w:rsidRPr="00955C3B" w:rsidRDefault="00767399" w:rsidP="005D78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</w:t>
            </w:r>
          </w:p>
        </w:tc>
        <w:tc>
          <w:tcPr>
            <w:tcW w:w="0" w:type="auto"/>
          </w:tcPr>
          <w:p w:rsidR="005D781B" w:rsidRPr="00955C3B" w:rsidRDefault="005D781B" w:rsidP="005D781B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5D781B" w:rsidRPr="00955C3B" w:rsidRDefault="00767399" w:rsidP="005D781B">
            <w:pPr>
              <w:rPr>
                <w:sz w:val="28"/>
                <w:szCs w:val="28"/>
              </w:rPr>
            </w:pPr>
            <w:r w:rsidRPr="00767399">
              <w:rPr>
                <w:sz w:val="28"/>
                <w:szCs w:val="28"/>
              </w:rPr>
              <w:t>Гражданско-правовой договор</w:t>
            </w:r>
          </w:p>
        </w:tc>
        <w:tc>
          <w:tcPr>
            <w:tcW w:w="2716" w:type="dxa"/>
          </w:tcPr>
          <w:p w:rsidR="005D781B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767399">
              <w:rPr>
                <w:sz w:val="28"/>
                <w:szCs w:val="28"/>
              </w:rPr>
              <w:t>устный опрос</w:t>
            </w: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  <w:vAlign w:val="center"/>
          </w:tcPr>
          <w:p w:rsidR="00767399" w:rsidRPr="00955C3B" w:rsidRDefault="00767399" w:rsidP="00767399">
            <w:pPr>
              <w:pStyle w:val="a9"/>
              <w:ind w:firstLine="0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 xml:space="preserve">Контрольное тестирование по теме 1 «Гражданское право»  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 xml:space="preserve"> тест</w:t>
            </w: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  <w:vAlign w:val="center"/>
          </w:tcPr>
          <w:p w:rsidR="00767399" w:rsidRPr="00955C3B" w:rsidRDefault="00767399" w:rsidP="00767399">
            <w:pPr>
              <w:pStyle w:val="a9"/>
              <w:ind w:firstLine="0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 xml:space="preserve">Контрольное тестирование по теме 1 «Гражданское право»  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 xml:space="preserve"> тест</w:t>
            </w:r>
          </w:p>
        </w:tc>
      </w:tr>
      <w:tr w:rsidR="00767399" w:rsidRPr="00955C3B" w:rsidTr="00A63400">
        <w:tc>
          <w:tcPr>
            <w:tcW w:w="10456" w:type="dxa"/>
            <w:gridSpan w:val="5"/>
          </w:tcPr>
          <w:p w:rsidR="00767399" w:rsidRPr="00955C3B" w:rsidRDefault="00767399" w:rsidP="00767399">
            <w:pPr>
              <w:pStyle w:val="a9"/>
              <w:tabs>
                <w:tab w:val="left" w:pos="4800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 w:rsidRPr="00955C3B">
              <w:rPr>
                <w:b/>
                <w:sz w:val="28"/>
                <w:szCs w:val="28"/>
              </w:rPr>
              <w:t>Тема  2 «Семейное право»  (1</w:t>
            </w:r>
            <w:r>
              <w:rPr>
                <w:b/>
                <w:sz w:val="28"/>
                <w:szCs w:val="28"/>
              </w:rPr>
              <w:t>1</w:t>
            </w:r>
            <w:r w:rsidRPr="00955C3B">
              <w:rPr>
                <w:b/>
                <w:sz w:val="28"/>
                <w:szCs w:val="28"/>
              </w:rPr>
              <w:t xml:space="preserve"> часов)</w:t>
            </w: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955C3B">
              <w:rPr>
                <w:sz w:val="28"/>
                <w:szCs w:val="28"/>
              </w:rPr>
              <w:t>.11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Семейное право как отрасль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955C3B">
              <w:rPr>
                <w:sz w:val="28"/>
                <w:szCs w:val="28"/>
              </w:rPr>
              <w:t>.11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Права и обязанности и ответственность членов семьи (супруги)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955C3B">
              <w:rPr>
                <w:sz w:val="28"/>
                <w:szCs w:val="28"/>
              </w:rPr>
              <w:t>.11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Права и обязанности и ответственность членов семьи (супруги)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955C3B">
              <w:rPr>
                <w:sz w:val="28"/>
                <w:szCs w:val="28"/>
              </w:rPr>
              <w:t>.11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Права и обязанности и ответственность членов семьи (родители)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955C3B">
              <w:rPr>
                <w:sz w:val="28"/>
                <w:szCs w:val="28"/>
              </w:rPr>
              <w:t>.11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Права и обязанности и ответственность членов семьи (родители)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955C3B">
              <w:rPr>
                <w:sz w:val="28"/>
                <w:szCs w:val="28"/>
              </w:rPr>
              <w:t>.11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Права и обязанности и ответственность членов семьи (родители)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  <w:r w:rsidRPr="00955C3B">
              <w:rPr>
                <w:sz w:val="28"/>
                <w:szCs w:val="28"/>
              </w:rPr>
              <w:t>.11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Права и обязанности и ответственность членов семьи (дети)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  <w:r w:rsidRPr="00955C3B">
              <w:rPr>
                <w:sz w:val="28"/>
                <w:szCs w:val="28"/>
              </w:rPr>
              <w:t>.11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Права и обязанности и ответственность членов семьи (дети)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955C3B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Права и обязанности и ответственность членов семьи (дети)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767399" w:rsidRPr="00955C3B" w:rsidTr="00A63400">
        <w:trPr>
          <w:trHeight w:val="499"/>
        </w:trPr>
        <w:tc>
          <w:tcPr>
            <w:tcW w:w="0" w:type="auto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  <w:r w:rsidRPr="00955C3B">
              <w:rPr>
                <w:sz w:val="28"/>
                <w:szCs w:val="28"/>
              </w:rPr>
              <w:t>.12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 xml:space="preserve">Контрольное тестирование по теме 2 «Семейное право»  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тест</w:t>
            </w:r>
          </w:p>
        </w:tc>
      </w:tr>
      <w:tr w:rsidR="00767399" w:rsidRPr="00955C3B" w:rsidTr="00A63400">
        <w:trPr>
          <w:trHeight w:val="499"/>
        </w:trPr>
        <w:tc>
          <w:tcPr>
            <w:tcW w:w="0" w:type="auto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0" w:type="auto"/>
          </w:tcPr>
          <w:p w:rsidR="00767399" w:rsidRDefault="00767399" w:rsidP="00767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 xml:space="preserve">Контрольное тестирование по теме 2 «Семейное право»  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тест</w:t>
            </w:r>
          </w:p>
        </w:tc>
      </w:tr>
      <w:tr w:rsidR="00767399" w:rsidRPr="00955C3B" w:rsidTr="00A63400">
        <w:tc>
          <w:tcPr>
            <w:tcW w:w="10456" w:type="dxa"/>
            <w:gridSpan w:val="5"/>
          </w:tcPr>
          <w:p w:rsidR="00767399" w:rsidRPr="00955C3B" w:rsidRDefault="00767399" w:rsidP="00A63400">
            <w:pPr>
              <w:pStyle w:val="a9"/>
              <w:ind w:firstLine="0"/>
              <w:jc w:val="center"/>
              <w:rPr>
                <w:sz w:val="28"/>
                <w:szCs w:val="28"/>
              </w:rPr>
            </w:pPr>
            <w:r w:rsidRPr="00955C3B">
              <w:rPr>
                <w:b/>
                <w:sz w:val="28"/>
                <w:szCs w:val="28"/>
              </w:rPr>
              <w:t xml:space="preserve">Тема  3 «Правовое регулирование трудовых отношений»  </w:t>
            </w:r>
            <w:r w:rsidRPr="00955C3B">
              <w:rPr>
                <w:sz w:val="28"/>
                <w:szCs w:val="28"/>
              </w:rPr>
              <w:t>(</w:t>
            </w:r>
            <w:r w:rsidRPr="00955C3B">
              <w:rPr>
                <w:b/>
                <w:sz w:val="28"/>
                <w:szCs w:val="28"/>
              </w:rPr>
              <w:t>15 часов)</w:t>
            </w:r>
          </w:p>
        </w:tc>
      </w:tr>
      <w:tr w:rsidR="00767399" w:rsidRPr="00955C3B" w:rsidTr="00A63400">
        <w:trPr>
          <w:trHeight w:val="291"/>
        </w:trPr>
        <w:tc>
          <w:tcPr>
            <w:tcW w:w="0" w:type="auto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  <w:r w:rsidRPr="00955C3B">
              <w:rPr>
                <w:sz w:val="28"/>
                <w:szCs w:val="28"/>
              </w:rPr>
              <w:t>.12</w:t>
            </w:r>
          </w:p>
          <w:p w:rsidR="00767399" w:rsidRPr="00955C3B" w:rsidRDefault="00767399" w:rsidP="00767399">
            <w:pPr>
              <w:tabs>
                <w:tab w:val="left" w:pos="780"/>
              </w:tabs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ab/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A63400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Трудовые правоотношения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08.12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Трудовые правоотношения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37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  <w:r w:rsidRPr="00955C3B">
              <w:rPr>
                <w:sz w:val="28"/>
                <w:szCs w:val="28"/>
              </w:rPr>
              <w:t>.12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Трудовые правоотношения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Pr="00955C3B">
              <w:rPr>
                <w:sz w:val="28"/>
                <w:szCs w:val="28"/>
              </w:rPr>
              <w:t>.12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Трудоустройство и занятость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955C3B">
              <w:rPr>
                <w:sz w:val="28"/>
                <w:szCs w:val="28"/>
              </w:rPr>
              <w:t>.12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Трудоустройство и занятость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955C3B">
              <w:rPr>
                <w:sz w:val="28"/>
                <w:szCs w:val="28"/>
              </w:rPr>
              <w:t>.12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Трудоустройство и занятость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767399" w:rsidP="00362718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4</w:t>
            </w:r>
            <w:r w:rsidR="00362718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955C3B">
              <w:rPr>
                <w:sz w:val="28"/>
                <w:szCs w:val="28"/>
              </w:rPr>
              <w:t>.12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Дисциплина труда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767399" w:rsidP="00362718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4</w:t>
            </w:r>
            <w:r w:rsidR="00362718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2</w:t>
            </w:r>
            <w:r w:rsidRPr="00955C3B">
              <w:rPr>
                <w:sz w:val="28"/>
                <w:szCs w:val="28"/>
              </w:rPr>
              <w:t>.12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Дисциплина труда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767399" w:rsidP="00362718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4</w:t>
            </w:r>
            <w:r w:rsidR="00362718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2</w:t>
            </w:r>
            <w:r w:rsidRPr="00955C3B">
              <w:rPr>
                <w:sz w:val="28"/>
                <w:szCs w:val="28"/>
              </w:rPr>
              <w:t>.12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Дисциплина труда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767399" w:rsidP="00362718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4</w:t>
            </w:r>
            <w:r w:rsidR="00362718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Защита  трудовых прав работников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767399" w:rsidP="00362718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4</w:t>
            </w:r>
            <w:r w:rsidR="00362718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Pr="00955C3B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Защита  трудовых прав работников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9</w:t>
            </w:r>
            <w:r w:rsidRPr="00955C3B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Защита  трудовых прав работников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0" w:type="auto"/>
          </w:tcPr>
          <w:p w:rsidR="00767399" w:rsidRPr="00955C3B" w:rsidRDefault="00767399" w:rsidP="00362718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</w:t>
            </w:r>
            <w:r w:rsidR="00362718">
              <w:rPr>
                <w:sz w:val="28"/>
                <w:szCs w:val="28"/>
              </w:rPr>
              <w:t>2</w:t>
            </w:r>
            <w:r w:rsidRPr="00955C3B">
              <w:rPr>
                <w:sz w:val="28"/>
                <w:szCs w:val="28"/>
              </w:rPr>
              <w:t>.01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Правовые основы социальной защиты и обеспечения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0" w:type="auto"/>
          </w:tcPr>
          <w:p w:rsidR="00767399" w:rsidRPr="00955C3B" w:rsidRDefault="00767399" w:rsidP="00362718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</w:t>
            </w:r>
            <w:r w:rsidR="00362718">
              <w:rPr>
                <w:sz w:val="28"/>
                <w:szCs w:val="28"/>
              </w:rPr>
              <w:t>2</w:t>
            </w:r>
            <w:r w:rsidRPr="00955C3B">
              <w:rPr>
                <w:sz w:val="28"/>
                <w:szCs w:val="28"/>
              </w:rPr>
              <w:t>.01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Правовые основы социальной защиты и обеспечения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0" w:type="auto"/>
          </w:tcPr>
          <w:p w:rsidR="00767399" w:rsidRPr="00955C3B" w:rsidRDefault="00767399" w:rsidP="00362718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</w:t>
            </w:r>
            <w:r w:rsidR="00362718">
              <w:rPr>
                <w:sz w:val="28"/>
                <w:szCs w:val="28"/>
              </w:rPr>
              <w:t>3</w:t>
            </w:r>
            <w:r w:rsidRPr="00955C3B">
              <w:rPr>
                <w:sz w:val="28"/>
                <w:szCs w:val="28"/>
              </w:rPr>
              <w:t>.01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 xml:space="preserve">Контрольное тестирование по теме 3 «Правовое регулирование трудовых отношений»  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тест</w:t>
            </w:r>
          </w:p>
        </w:tc>
      </w:tr>
      <w:tr w:rsidR="00767399" w:rsidRPr="00955C3B" w:rsidTr="00A63400">
        <w:tc>
          <w:tcPr>
            <w:tcW w:w="10456" w:type="dxa"/>
            <w:gridSpan w:val="5"/>
          </w:tcPr>
          <w:p w:rsidR="00767399" w:rsidRPr="00955C3B" w:rsidRDefault="00767399" w:rsidP="00767399">
            <w:pPr>
              <w:jc w:val="center"/>
              <w:rPr>
                <w:rStyle w:val="a4"/>
                <w:color w:val="000000"/>
                <w:sz w:val="28"/>
                <w:szCs w:val="28"/>
              </w:rPr>
            </w:pPr>
            <w:r w:rsidRPr="00955C3B">
              <w:rPr>
                <w:b/>
                <w:sz w:val="28"/>
                <w:szCs w:val="28"/>
              </w:rPr>
              <w:t xml:space="preserve">Тема  4  «Административное право» </w:t>
            </w:r>
            <w:r w:rsidRPr="00955C3B">
              <w:rPr>
                <w:sz w:val="28"/>
                <w:szCs w:val="28"/>
              </w:rPr>
              <w:t>(</w:t>
            </w:r>
            <w:r w:rsidRPr="00955C3B">
              <w:rPr>
                <w:b/>
                <w:sz w:val="28"/>
                <w:szCs w:val="28"/>
              </w:rPr>
              <w:t>11 часов)</w:t>
            </w: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0" w:type="auto"/>
          </w:tcPr>
          <w:p w:rsidR="00767399" w:rsidRPr="00955C3B" w:rsidRDefault="00362718" w:rsidP="00767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767399" w:rsidRPr="00955C3B">
              <w:rPr>
                <w:sz w:val="28"/>
                <w:szCs w:val="28"/>
              </w:rPr>
              <w:t>.01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Административные  правоотношения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0" w:type="auto"/>
          </w:tcPr>
          <w:p w:rsidR="00767399" w:rsidRPr="00955C3B" w:rsidRDefault="00362718" w:rsidP="00767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767399" w:rsidRPr="00955C3B">
              <w:rPr>
                <w:sz w:val="28"/>
                <w:szCs w:val="28"/>
              </w:rPr>
              <w:t>.01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Административные  правоотношения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0" w:type="auto"/>
          </w:tcPr>
          <w:p w:rsidR="00767399" w:rsidRPr="00955C3B" w:rsidRDefault="00767399" w:rsidP="00362718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2</w:t>
            </w:r>
            <w:r w:rsidR="00362718">
              <w:rPr>
                <w:sz w:val="28"/>
                <w:szCs w:val="28"/>
              </w:rPr>
              <w:t>0</w:t>
            </w:r>
            <w:r w:rsidRPr="00955C3B">
              <w:rPr>
                <w:sz w:val="28"/>
                <w:szCs w:val="28"/>
              </w:rPr>
              <w:t>.01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Административные  правоотношения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0" w:type="auto"/>
          </w:tcPr>
          <w:p w:rsidR="00767399" w:rsidRPr="00955C3B" w:rsidRDefault="00362718" w:rsidP="00767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767399" w:rsidRPr="00955C3B">
              <w:rPr>
                <w:sz w:val="28"/>
                <w:szCs w:val="28"/>
              </w:rPr>
              <w:t>.01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 xml:space="preserve">Административно-правовой статус гражданина  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0" w:type="auto"/>
          </w:tcPr>
          <w:p w:rsidR="00767399" w:rsidRPr="00955C3B" w:rsidRDefault="00362718" w:rsidP="00767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767399" w:rsidRPr="00955C3B">
              <w:rPr>
                <w:sz w:val="28"/>
                <w:szCs w:val="28"/>
              </w:rPr>
              <w:t>.01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 xml:space="preserve">Административно-правовой статус гражданина  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0" w:type="auto"/>
          </w:tcPr>
          <w:p w:rsidR="00767399" w:rsidRPr="00955C3B" w:rsidRDefault="00767399" w:rsidP="00362718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2</w:t>
            </w:r>
            <w:r w:rsidR="00362718">
              <w:rPr>
                <w:sz w:val="28"/>
                <w:szCs w:val="28"/>
              </w:rPr>
              <w:t>7</w:t>
            </w:r>
            <w:r w:rsidRPr="00955C3B">
              <w:rPr>
                <w:sz w:val="28"/>
                <w:szCs w:val="28"/>
              </w:rPr>
              <w:t>.0</w:t>
            </w:r>
            <w:r w:rsidR="00362718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 xml:space="preserve">Административно-правовой статус гражданина  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0" w:type="auto"/>
          </w:tcPr>
          <w:p w:rsidR="00767399" w:rsidRPr="00955C3B" w:rsidRDefault="00767399" w:rsidP="00362718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0</w:t>
            </w:r>
            <w:r w:rsidR="00362718">
              <w:rPr>
                <w:sz w:val="28"/>
                <w:szCs w:val="28"/>
              </w:rPr>
              <w:t>2</w:t>
            </w:r>
            <w:r w:rsidRPr="00955C3B">
              <w:rPr>
                <w:sz w:val="28"/>
                <w:szCs w:val="28"/>
              </w:rPr>
              <w:t>.02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Административные правонарушения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0" w:type="auto"/>
          </w:tcPr>
          <w:p w:rsidR="00767399" w:rsidRPr="00955C3B" w:rsidRDefault="00767399" w:rsidP="00362718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0</w:t>
            </w:r>
            <w:r w:rsidR="00362718">
              <w:rPr>
                <w:sz w:val="28"/>
                <w:szCs w:val="28"/>
              </w:rPr>
              <w:t>2</w:t>
            </w:r>
            <w:r w:rsidRPr="00955C3B">
              <w:rPr>
                <w:sz w:val="28"/>
                <w:szCs w:val="28"/>
              </w:rPr>
              <w:t>.02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Административные правонарушения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0" w:type="auto"/>
          </w:tcPr>
          <w:p w:rsidR="00767399" w:rsidRPr="00955C3B" w:rsidRDefault="00767399" w:rsidP="00362718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0</w:t>
            </w:r>
            <w:r w:rsidR="00362718">
              <w:rPr>
                <w:sz w:val="28"/>
                <w:szCs w:val="28"/>
              </w:rPr>
              <w:t>3</w:t>
            </w:r>
            <w:r w:rsidRPr="00955C3B">
              <w:rPr>
                <w:sz w:val="28"/>
                <w:szCs w:val="28"/>
              </w:rPr>
              <w:t>.02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Административные правонарушения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0" w:type="auto"/>
          </w:tcPr>
          <w:p w:rsidR="00767399" w:rsidRPr="00955C3B" w:rsidRDefault="00362718" w:rsidP="00767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="00767399" w:rsidRPr="00955C3B">
              <w:rPr>
                <w:sz w:val="28"/>
                <w:szCs w:val="28"/>
              </w:rPr>
              <w:t>.02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Контрольное тестирование по теме 4 «Административное право»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тест</w:t>
            </w: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767399" w:rsidP="00362718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6</w:t>
            </w:r>
            <w:r w:rsidR="00362718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767399" w:rsidRPr="00955C3B" w:rsidRDefault="00362718" w:rsidP="007673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="00767399" w:rsidRPr="00955C3B">
              <w:rPr>
                <w:sz w:val="28"/>
                <w:szCs w:val="28"/>
              </w:rPr>
              <w:t>.02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 xml:space="preserve">Контрольное тестирование по теме 4 «Административное </w:t>
            </w:r>
            <w:r w:rsidRPr="00955C3B">
              <w:rPr>
                <w:sz w:val="28"/>
                <w:szCs w:val="28"/>
              </w:rPr>
              <w:lastRenderedPageBreak/>
              <w:t>право»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lastRenderedPageBreak/>
              <w:t>тест</w:t>
            </w:r>
          </w:p>
        </w:tc>
      </w:tr>
      <w:tr w:rsidR="00767399" w:rsidRPr="00955C3B" w:rsidTr="00A63400">
        <w:tc>
          <w:tcPr>
            <w:tcW w:w="10456" w:type="dxa"/>
            <w:gridSpan w:val="5"/>
          </w:tcPr>
          <w:p w:rsidR="00767399" w:rsidRPr="00955C3B" w:rsidRDefault="00767399" w:rsidP="00362718">
            <w:pPr>
              <w:jc w:val="center"/>
              <w:rPr>
                <w:sz w:val="28"/>
                <w:szCs w:val="28"/>
              </w:rPr>
            </w:pPr>
            <w:r w:rsidRPr="00955C3B">
              <w:rPr>
                <w:rStyle w:val="a4"/>
                <w:color w:val="000000"/>
                <w:sz w:val="28"/>
                <w:szCs w:val="28"/>
              </w:rPr>
              <w:lastRenderedPageBreak/>
              <w:t>Тема  5  «Уголовное право»</w:t>
            </w:r>
            <w:r w:rsidRPr="00955C3B">
              <w:rPr>
                <w:sz w:val="28"/>
                <w:szCs w:val="28"/>
              </w:rPr>
              <w:t xml:space="preserve"> (</w:t>
            </w:r>
            <w:r w:rsidR="00362718">
              <w:rPr>
                <w:b/>
                <w:sz w:val="28"/>
                <w:szCs w:val="28"/>
              </w:rPr>
              <w:t>10</w:t>
            </w:r>
            <w:r w:rsidRPr="00955C3B">
              <w:rPr>
                <w:b/>
                <w:sz w:val="28"/>
                <w:szCs w:val="28"/>
              </w:rPr>
              <w:t xml:space="preserve"> часов)</w:t>
            </w: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16.02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color w:val="000000"/>
                <w:sz w:val="28"/>
                <w:szCs w:val="28"/>
              </w:rPr>
              <w:t>Уголовный закон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</w:t>
            </w:r>
            <w:r w:rsidR="00362718">
              <w:rPr>
                <w:sz w:val="28"/>
                <w:szCs w:val="28"/>
              </w:rPr>
              <w:t>6</w:t>
            </w:r>
            <w:r w:rsidRPr="00955C3B">
              <w:rPr>
                <w:sz w:val="28"/>
                <w:szCs w:val="28"/>
              </w:rPr>
              <w:t>.02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color w:val="000000"/>
                <w:sz w:val="28"/>
                <w:szCs w:val="28"/>
              </w:rPr>
              <w:t>Уголовный закон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</w:t>
            </w:r>
            <w:r w:rsidR="00362718">
              <w:rPr>
                <w:sz w:val="28"/>
                <w:szCs w:val="28"/>
              </w:rPr>
              <w:t>7</w:t>
            </w:r>
            <w:r w:rsidRPr="00955C3B">
              <w:rPr>
                <w:sz w:val="28"/>
                <w:szCs w:val="28"/>
              </w:rPr>
              <w:t>.02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color w:val="000000"/>
                <w:sz w:val="28"/>
                <w:szCs w:val="28"/>
              </w:rPr>
              <w:t>Уголовный закон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0" w:type="auto"/>
          </w:tcPr>
          <w:p w:rsidR="00767399" w:rsidRPr="00955C3B" w:rsidRDefault="00767399" w:rsidP="00362718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2</w:t>
            </w:r>
            <w:r w:rsidR="00362718">
              <w:rPr>
                <w:sz w:val="28"/>
                <w:szCs w:val="28"/>
              </w:rPr>
              <w:t>4</w:t>
            </w:r>
            <w:r w:rsidRPr="00955C3B">
              <w:rPr>
                <w:sz w:val="28"/>
                <w:szCs w:val="28"/>
              </w:rPr>
              <w:t>.02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color w:val="000000"/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Преступление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0" w:type="auto"/>
          </w:tcPr>
          <w:p w:rsidR="00767399" w:rsidRPr="00955C3B" w:rsidRDefault="00362718" w:rsidP="003627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  <w:r w:rsidR="00767399" w:rsidRPr="00955C3B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tabs>
                <w:tab w:val="left" w:pos="2120"/>
              </w:tabs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Преступление</w:t>
            </w:r>
            <w:r w:rsidRPr="00955C3B">
              <w:rPr>
                <w:sz w:val="28"/>
                <w:szCs w:val="28"/>
              </w:rPr>
              <w:tab/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tabs>
                <w:tab w:val="left" w:pos="142"/>
                <w:tab w:val="center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02.03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Преступление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0" w:type="auto"/>
          </w:tcPr>
          <w:p w:rsidR="00767399" w:rsidRPr="00955C3B" w:rsidRDefault="00767399" w:rsidP="00362718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0</w:t>
            </w:r>
            <w:r w:rsidR="00362718">
              <w:rPr>
                <w:sz w:val="28"/>
                <w:szCs w:val="28"/>
              </w:rPr>
              <w:t>3</w:t>
            </w:r>
            <w:r w:rsidRPr="00955C3B">
              <w:rPr>
                <w:sz w:val="28"/>
                <w:szCs w:val="28"/>
              </w:rPr>
              <w:t>.03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Наказание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0" w:type="auto"/>
          </w:tcPr>
          <w:p w:rsidR="00767399" w:rsidRPr="00955C3B" w:rsidRDefault="00767399" w:rsidP="00362718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0</w:t>
            </w:r>
            <w:r w:rsidR="00362718">
              <w:rPr>
                <w:sz w:val="28"/>
                <w:szCs w:val="28"/>
              </w:rPr>
              <w:t>9</w:t>
            </w:r>
            <w:r w:rsidRPr="00955C3B">
              <w:rPr>
                <w:sz w:val="28"/>
                <w:szCs w:val="28"/>
              </w:rPr>
              <w:t>.03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Наказание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0" w:type="auto"/>
          </w:tcPr>
          <w:p w:rsidR="00767399" w:rsidRPr="00955C3B" w:rsidRDefault="00767399" w:rsidP="00362718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0</w:t>
            </w:r>
            <w:r w:rsidR="00362718">
              <w:rPr>
                <w:sz w:val="28"/>
                <w:szCs w:val="28"/>
              </w:rPr>
              <w:t>9</w:t>
            </w:r>
            <w:r w:rsidRPr="00955C3B">
              <w:rPr>
                <w:sz w:val="28"/>
                <w:szCs w:val="28"/>
              </w:rPr>
              <w:t>.03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Наказание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0" w:type="auto"/>
          </w:tcPr>
          <w:p w:rsidR="00767399" w:rsidRPr="00955C3B" w:rsidRDefault="00767399" w:rsidP="00362718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</w:t>
            </w:r>
            <w:r w:rsidR="00362718">
              <w:rPr>
                <w:sz w:val="28"/>
                <w:szCs w:val="28"/>
              </w:rPr>
              <w:t>0</w:t>
            </w:r>
            <w:r w:rsidRPr="00955C3B">
              <w:rPr>
                <w:sz w:val="28"/>
                <w:szCs w:val="28"/>
              </w:rPr>
              <w:t>.03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 xml:space="preserve">Контрольное тестирование по теме 5 «Уголовное право»  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тест</w:t>
            </w:r>
          </w:p>
        </w:tc>
      </w:tr>
      <w:tr w:rsidR="00767399" w:rsidRPr="00955C3B" w:rsidTr="00A63400">
        <w:tc>
          <w:tcPr>
            <w:tcW w:w="10456" w:type="dxa"/>
            <w:gridSpan w:val="5"/>
          </w:tcPr>
          <w:p w:rsidR="00767399" w:rsidRPr="00955C3B" w:rsidRDefault="00767399" w:rsidP="00D9421A">
            <w:pPr>
              <w:jc w:val="center"/>
              <w:rPr>
                <w:sz w:val="28"/>
                <w:szCs w:val="28"/>
              </w:rPr>
            </w:pPr>
            <w:r w:rsidRPr="00955C3B">
              <w:rPr>
                <w:rStyle w:val="a4"/>
                <w:color w:val="000000"/>
                <w:sz w:val="28"/>
                <w:szCs w:val="28"/>
              </w:rPr>
              <w:t xml:space="preserve">Тема  6  «Экологическое  право и международное право»  </w:t>
            </w:r>
            <w:r w:rsidRPr="00955C3B">
              <w:rPr>
                <w:sz w:val="28"/>
                <w:szCs w:val="28"/>
              </w:rPr>
              <w:t>(</w:t>
            </w:r>
            <w:r w:rsidRPr="00955C3B">
              <w:rPr>
                <w:b/>
                <w:sz w:val="28"/>
                <w:szCs w:val="28"/>
              </w:rPr>
              <w:t>1</w:t>
            </w:r>
            <w:r w:rsidR="00D9421A">
              <w:rPr>
                <w:b/>
                <w:sz w:val="28"/>
                <w:szCs w:val="28"/>
              </w:rPr>
              <w:t>4</w:t>
            </w:r>
            <w:r w:rsidRPr="00955C3B">
              <w:rPr>
                <w:b/>
                <w:sz w:val="28"/>
                <w:szCs w:val="28"/>
              </w:rPr>
              <w:t xml:space="preserve"> часов)</w:t>
            </w: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16.03</w:t>
            </w:r>
          </w:p>
        </w:tc>
        <w:tc>
          <w:tcPr>
            <w:tcW w:w="1833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Экологическое  право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362718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</w:t>
            </w:r>
            <w:r w:rsidR="00B8675A">
              <w:rPr>
                <w:sz w:val="28"/>
                <w:szCs w:val="28"/>
              </w:rPr>
              <w:t>6</w:t>
            </w:r>
            <w:r w:rsidRPr="00955C3B">
              <w:rPr>
                <w:sz w:val="28"/>
                <w:szCs w:val="28"/>
              </w:rPr>
              <w:t>.03</w:t>
            </w:r>
          </w:p>
        </w:tc>
        <w:tc>
          <w:tcPr>
            <w:tcW w:w="1833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Экологическое  право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B8675A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</w:t>
            </w:r>
            <w:r w:rsidR="00B8675A">
              <w:rPr>
                <w:sz w:val="28"/>
                <w:szCs w:val="28"/>
              </w:rPr>
              <w:t>7</w:t>
            </w:r>
            <w:r w:rsidRPr="00955C3B">
              <w:rPr>
                <w:sz w:val="28"/>
                <w:szCs w:val="28"/>
              </w:rPr>
              <w:t>.03</w:t>
            </w:r>
          </w:p>
        </w:tc>
        <w:tc>
          <w:tcPr>
            <w:tcW w:w="1833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Экологическое  право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B8675A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23.03</w:t>
            </w:r>
          </w:p>
        </w:tc>
        <w:tc>
          <w:tcPr>
            <w:tcW w:w="1833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 xml:space="preserve">Международное право  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B8675A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0" w:type="auto"/>
          </w:tcPr>
          <w:p w:rsidR="00767399" w:rsidRPr="00955C3B" w:rsidRDefault="00B8675A" w:rsidP="00B867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  <w:r w:rsidR="00767399" w:rsidRPr="00955C3B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33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 xml:space="preserve">Международное право  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B8675A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0" w:type="auto"/>
          </w:tcPr>
          <w:p w:rsidR="00767399" w:rsidRPr="00955C3B" w:rsidRDefault="00B8675A" w:rsidP="00B867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67399" w:rsidRPr="00955C3B">
              <w:rPr>
                <w:sz w:val="28"/>
                <w:szCs w:val="28"/>
              </w:rPr>
              <w:t>4.0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833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 xml:space="preserve">Международное право  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767399" w:rsidRPr="00955C3B" w:rsidTr="00A63400">
        <w:tc>
          <w:tcPr>
            <w:tcW w:w="0" w:type="auto"/>
          </w:tcPr>
          <w:p w:rsidR="00767399" w:rsidRPr="00955C3B" w:rsidRDefault="00B8675A" w:rsidP="007673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0" w:type="auto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06.04</w:t>
            </w:r>
          </w:p>
        </w:tc>
        <w:tc>
          <w:tcPr>
            <w:tcW w:w="1833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Международное гуманитарное право</w:t>
            </w:r>
          </w:p>
        </w:tc>
        <w:tc>
          <w:tcPr>
            <w:tcW w:w="2716" w:type="dxa"/>
          </w:tcPr>
          <w:p w:rsidR="00767399" w:rsidRPr="00955C3B" w:rsidRDefault="00767399" w:rsidP="00767399">
            <w:pPr>
              <w:rPr>
                <w:sz w:val="28"/>
                <w:szCs w:val="28"/>
              </w:rPr>
            </w:pPr>
          </w:p>
        </w:tc>
      </w:tr>
      <w:tr w:rsidR="00B8675A" w:rsidRPr="00955C3B" w:rsidTr="00A63400">
        <w:tc>
          <w:tcPr>
            <w:tcW w:w="0" w:type="auto"/>
          </w:tcPr>
          <w:p w:rsidR="00B8675A" w:rsidRPr="00955C3B" w:rsidRDefault="00B8675A" w:rsidP="00B867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0" w:type="auto"/>
          </w:tcPr>
          <w:p w:rsidR="00B8675A" w:rsidRPr="00955C3B" w:rsidRDefault="00B8675A" w:rsidP="00B867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  <w:r w:rsidRPr="00955C3B">
              <w:rPr>
                <w:sz w:val="28"/>
                <w:szCs w:val="28"/>
              </w:rPr>
              <w:t>.04</w:t>
            </w:r>
          </w:p>
        </w:tc>
        <w:tc>
          <w:tcPr>
            <w:tcW w:w="1833" w:type="dxa"/>
          </w:tcPr>
          <w:p w:rsidR="00B8675A" w:rsidRPr="00955C3B" w:rsidRDefault="00B8675A" w:rsidP="00B8675A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B8675A" w:rsidRPr="00955C3B" w:rsidRDefault="00B8675A" w:rsidP="00B8675A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Международное гуманитарное право</w:t>
            </w:r>
          </w:p>
        </w:tc>
        <w:tc>
          <w:tcPr>
            <w:tcW w:w="2716" w:type="dxa"/>
          </w:tcPr>
          <w:p w:rsidR="00B8675A" w:rsidRPr="00955C3B" w:rsidRDefault="00B8675A" w:rsidP="00B8675A">
            <w:pPr>
              <w:rPr>
                <w:sz w:val="28"/>
                <w:szCs w:val="28"/>
              </w:rPr>
            </w:pPr>
          </w:p>
        </w:tc>
      </w:tr>
      <w:tr w:rsidR="00B8675A" w:rsidRPr="00955C3B" w:rsidTr="00A63400">
        <w:tc>
          <w:tcPr>
            <w:tcW w:w="0" w:type="auto"/>
          </w:tcPr>
          <w:p w:rsidR="00B8675A" w:rsidRPr="00955C3B" w:rsidRDefault="00B8675A" w:rsidP="00B867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0" w:type="auto"/>
          </w:tcPr>
          <w:p w:rsidR="00B8675A" w:rsidRPr="00955C3B" w:rsidRDefault="00B8675A" w:rsidP="00B867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  <w:r w:rsidRPr="00955C3B">
              <w:rPr>
                <w:sz w:val="28"/>
                <w:szCs w:val="28"/>
              </w:rPr>
              <w:t>.04</w:t>
            </w:r>
          </w:p>
        </w:tc>
        <w:tc>
          <w:tcPr>
            <w:tcW w:w="1833" w:type="dxa"/>
          </w:tcPr>
          <w:p w:rsidR="00B8675A" w:rsidRPr="00955C3B" w:rsidRDefault="00B8675A" w:rsidP="00B8675A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B8675A" w:rsidRPr="00955C3B" w:rsidRDefault="00B8675A" w:rsidP="00B8675A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Международное гуманитарное право</w:t>
            </w:r>
          </w:p>
        </w:tc>
        <w:tc>
          <w:tcPr>
            <w:tcW w:w="2716" w:type="dxa"/>
          </w:tcPr>
          <w:p w:rsidR="00B8675A" w:rsidRPr="00955C3B" w:rsidRDefault="00B8675A" w:rsidP="00B8675A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B8675A" w:rsidRPr="00955C3B" w:rsidTr="00A63400">
        <w:tc>
          <w:tcPr>
            <w:tcW w:w="0" w:type="auto"/>
          </w:tcPr>
          <w:p w:rsidR="00B8675A" w:rsidRPr="00955C3B" w:rsidRDefault="00B8675A" w:rsidP="00B8675A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B8675A" w:rsidRPr="00955C3B" w:rsidRDefault="00B8675A" w:rsidP="00D9421A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</w:t>
            </w:r>
            <w:r w:rsidR="00D9421A">
              <w:rPr>
                <w:sz w:val="28"/>
                <w:szCs w:val="28"/>
              </w:rPr>
              <w:t>3</w:t>
            </w:r>
            <w:r w:rsidRPr="00955C3B">
              <w:rPr>
                <w:sz w:val="28"/>
                <w:szCs w:val="28"/>
              </w:rPr>
              <w:t>.04</w:t>
            </w:r>
          </w:p>
        </w:tc>
        <w:tc>
          <w:tcPr>
            <w:tcW w:w="1833" w:type="dxa"/>
          </w:tcPr>
          <w:p w:rsidR="00B8675A" w:rsidRPr="00955C3B" w:rsidRDefault="00B8675A" w:rsidP="00B8675A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B8675A" w:rsidRPr="00955C3B" w:rsidRDefault="00B8675A" w:rsidP="00B8675A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Международное гуманитарное право в условиях вооруженного конфликта</w:t>
            </w:r>
          </w:p>
        </w:tc>
        <w:tc>
          <w:tcPr>
            <w:tcW w:w="2716" w:type="dxa"/>
          </w:tcPr>
          <w:p w:rsidR="00B8675A" w:rsidRPr="00955C3B" w:rsidRDefault="00B8675A" w:rsidP="00B8675A">
            <w:pPr>
              <w:rPr>
                <w:sz w:val="28"/>
                <w:szCs w:val="28"/>
              </w:rPr>
            </w:pPr>
          </w:p>
        </w:tc>
      </w:tr>
      <w:tr w:rsidR="00B8675A" w:rsidRPr="00955C3B" w:rsidTr="00A63400">
        <w:tc>
          <w:tcPr>
            <w:tcW w:w="0" w:type="auto"/>
          </w:tcPr>
          <w:p w:rsidR="00B8675A" w:rsidRPr="00955C3B" w:rsidRDefault="00B8675A" w:rsidP="00B867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0" w:type="auto"/>
          </w:tcPr>
          <w:p w:rsidR="00B8675A" w:rsidRDefault="00B8675A" w:rsidP="00B8675A">
            <w:r w:rsidRPr="00955C3B">
              <w:rPr>
                <w:sz w:val="28"/>
                <w:szCs w:val="28"/>
              </w:rPr>
              <w:t>13</w:t>
            </w:r>
            <w:r>
              <w:t>.</w:t>
            </w:r>
            <w:r w:rsidRPr="00955C3B">
              <w:rPr>
                <w:sz w:val="28"/>
                <w:szCs w:val="28"/>
              </w:rPr>
              <w:t>04</w:t>
            </w:r>
          </w:p>
        </w:tc>
        <w:tc>
          <w:tcPr>
            <w:tcW w:w="1833" w:type="dxa"/>
          </w:tcPr>
          <w:p w:rsidR="00B8675A" w:rsidRPr="00955C3B" w:rsidRDefault="00B8675A" w:rsidP="00B8675A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B8675A" w:rsidRPr="00955C3B" w:rsidRDefault="00B8675A" w:rsidP="00B8675A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Международное гуманитарное право в условиях вооруженного конфликта</w:t>
            </w:r>
          </w:p>
        </w:tc>
        <w:tc>
          <w:tcPr>
            <w:tcW w:w="2716" w:type="dxa"/>
          </w:tcPr>
          <w:p w:rsidR="00B8675A" w:rsidRPr="00955C3B" w:rsidRDefault="00B8675A" w:rsidP="00B8675A">
            <w:pPr>
              <w:jc w:val="center"/>
              <w:rPr>
                <w:sz w:val="28"/>
                <w:szCs w:val="28"/>
              </w:rPr>
            </w:pPr>
          </w:p>
        </w:tc>
      </w:tr>
      <w:tr w:rsidR="00D9421A" w:rsidRPr="00955C3B" w:rsidTr="00A63400">
        <w:tc>
          <w:tcPr>
            <w:tcW w:w="0" w:type="auto"/>
          </w:tcPr>
          <w:p w:rsidR="00D9421A" w:rsidRDefault="00D9421A" w:rsidP="00D9421A">
            <w:pPr>
              <w:rPr>
                <w:sz w:val="28"/>
                <w:szCs w:val="28"/>
              </w:rPr>
            </w:pPr>
            <w:r w:rsidRPr="00D9421A">
              <w:rPr>
                <w:sz w:val="28"/>
                <w:szCs w:val="28"/>
              </w:rPr>
              <w:t>82</w:t>
            </w:r>
          </w:p>
        </w:tc>
        <w:tc>
          <w:tcPr>
            <w:tcW w:w="0" w:type="auto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14.04</w:t>
            </w:r>
          </w:p>
        </w:tc>
        <w:tc>
          <w:tcPr>
            <w:tcW w:w="1833" w:type="dxa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Международное гуманитарное право в условиях вооруженного конфликта</w:t>
            </w:r>
          </w:p>
        </w:tc>
        <w:tc>
          <w:tcPr>
            <w:tcW w:w="2716" w:type="dxa"/>
          </w:tcPr>
          <w:p w:rsidR="00D9421A" w:rsidRPr="00955C3B" w:rsidRDefault="00D9421A" w:rsidP="00D9421A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D9421A" w:rsidRPr="00955C3B" w:rsidTr="00A63400">
        <w:tc>
          <w:tcPr>
            <w:tcW w:w="0" w:type="auto"/>
          </w:tcPr>
          <w:p w:rsidR="00D9421A" w:rsidRPr="00955C3B" w:rsidRDefault="00D9421A" w:rsidP="00D94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0" w:type="auto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955C3B">
              <w:rPr>
                <w:sz w:val="28"/>
                <w:szCs w:val="28"/>
              </w:rPr>
              <w:t>.04</w:t>
            </w:r>
          </w:p>
        </w:tc>
        <w:tc>
          <w:tcPr>
            <w:tcW w:w="1833" w:type="dxa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 xml:space="preserve">Контрольное тестирование по теме 6 «Экологическое  право и международное право»  </w:t>
            </w:r>
          </w:p>
        </w:tc>
        <w:tc>
          <w:tcPr>
            <w:tcW w:w="2716" w:type="dxa"/>
          </w:tcPr>
          <w:p w:rsidR="00D9421A" w:rsidRPr="00955C3B" w:rsidRDefault="00D9421A" w:rsidP="00D9421A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тест</w:t>
            </w:r>
          </w:p>
        </w:tc>
      </w:tr>
      <w:tr w:rsidR="00D9421A" w:rsidRPr="00955C3B" w:rsidTr="00A63400">
        <w:tc>
          <w:tcPr>
            <w:tcW w:w="0" w:type="auto"/>
          </w:tcPr>
          <w:p w:rsidR="00D9421A" w:rsidRPr="00955C3B" w:rsidRDefault="00D9421A" w:rsidP="00D9421A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955C3B">
              <w:rPr>
                <w:sz w:val="28"/>
                <w:szCs w:val="28"/>
              </w:rPr>
              <w:t>.04</w:t>
            </w:r>
          </w:p>
        </w:tc>
        <w:tc>
          <w:tcPr>
            <w:tcW w:w="1833" w:type="dxa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 xml:space="preserve">Контрольное тестирование по теме 6 «Экологическое  право и международное право»  </w:t>
            </w:r>
          </w:p>
        </w:tc>
        <w:tc>
          <w:tcPr>
            <w:tcW w:w="2716" w:type="dxa"/>
          </w:tcPr>
          <w:p w:rsidR="00D9421A" w:rsidRPr="00955C3B" w:rsidRDefault="00D9421A" w:rsidP="00D9421A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тест</w:t>
            </w:r>
          </w:p>
        </w:tc>
      </w:tr>
      <w:tr w:rsidR="00D9421A" w:rsidRPr="00955C3B" w:rsidTr="00A63400">
        <w:trPr>
          <w:trHeight w:val="178"/>
        </w:trPr>
        <w:tc>
          <w:tcPr>
            <w:tcW w:w="10456" w:type="dxa"/>
            <w:gridSpan w:val="5"/>
          </w:tcPr>
          <w:p w:rsidR="00D9421A" w:rsidRPr="00955C3B" w:rsidRDefault="00D9421A" w:rsidP="001603A5">
            <w:pPr>
              <w:jc w:val="center"/>
              <w:rPr>
                <w:sz w:val="28"/>
                <w:szCs w:val="28"/>
              </w:rPr>
            </w:pPr>
            <w:r w:rsidRPr="00955C3B">
              <w:rPr>
                <w:rStyle w:val="a4"/>
                <w:color w:val="000000"/>
                <w:sz w:val="28"/>
                <w:szCs w:val="28"/>
              </w:rPr>
              <w:t xml:space="preserve">Тема  7  «Процессуальное право»  </w:t>
            </w:r>
            <w:r w:rsidRPr="00955C3B">
              <w:rPr>
                <w:sz w:val="28"/>
                <w:szCs w:val="28"/>
              </w:rPr>
              <w:t>(</w:t>
            </w:r>
            <w:r w:rsidR="001603A5">
              <w:rPr>
                <w:b/>
                <w:sz w:val="28"/>
                <w:szCs w:val="28"/>
              </w:rPr>
              <w:t>12</w:t>
            </w:r>
            <w:r w:rsidRPr="00955C3B">
              <w:rPr>
                <w:b/>
                <w:sz w:val="28"/>
                <w:szCs w:val="28"/>
              </w:rPr>
              <w:t xml:space="preserve"> часов)</w:t>
            </w:r>
          </w:p>
        </w:tc>
      </w:tr>
      <w:tr w:rsidR="00D9421A" w:rsidRPr="00955C3B" w:rsidTr="00A63400">
        <w:tc>
          <w:tcPr>
            <w:tcW w:w="0" w:type="auto"/>
          </w:tcPr>
          <w:p w:rsidR="00D9421A" w:rsidRPr="00955C3B" w:rsidRDefault="00D9421A" w:rsidP="00D94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0" w:type="auto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  <w:r w:rsidRPr="00955C3B">
              <w:rPr>
                <w:sz w:val="28"/>
                <w:szCs w:val="28"/>
              </w:rPr>
              <w:t>.04</w:t>
            </w:r>
          </w:p>
        </w:tc>
        <w:tc>
          <w:tcPr>
            <w:tcW w:w="1833" w:type="dxa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Гражданский процесс</w:t>
            </w:r>
          </w:p>
        </w:tc>
        <w:tc>
          <w:tcPr>
            <w:tcW w:w="2716" w:type="dxa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</w:p>
        </w:tc>
      </w:tr>
      <w:tr w:rsidR="00D9421A" w:rsidRPr="00955C3B" w:rsidTr="00A63400">
        <w:tc>
          <w:tcPr>
            <w:tcW w:w="0" w:type="auto"/>
          </w:tcPr>
          <w:p w:rsidR="00D9421A" w:rsidRPr="00955C3B" w:rsidRDefault="00D9421A" w:rsidP="00D94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86</w:t>
            </w:r>
          </w:p>
        </w:tc>
        <w:tc>
          <w:tcPr>
            <w:tcW w:w="0" w:type="auto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7</w:t>
            </w:r>
            <w:r w:rsidRPr="00955C3B">
              <w:rPr>
                <w:sz w:val="28"/>
                <w:szCs w:val="28"/>
              </w:rPr>
              <w:t>.04</w:t>
            </w:r>
          </w:p>
        </w:tc>
        <w:tc>
          <w:tcPr>
            <w:tcW w:w="1833" w:type="dxa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Гражданский процесс</w:t>
            </w:r>
          </w:p>
        </w:tc>
        <w:tc>
          <w:tcPr>
            <w:tcW w:w="2716" w:type="dxa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</w:p>
        </w:tc>
      </w:tr>
      <w:tr w:rsidR="00D9421A" w:rsidRPr="00955C3B" w:rsidTr="00A63400">
        <w:tc>
          <w:tcPr>
            <w:tcW w:w="0" w:type="auto"/>
          </w:tcPr>
          <w:p w:rsidR="00D9421A" w:rsidRPr="00955C3B" w:rsidRDefault="00D9421A" w:rsidP="00D94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0" w:type="auto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7</w:t>
            </w:r>
            <w:r w:rsidRPr="00955C3B">
              <w:rPr>
                <w:sz w:val="28"/>
                <w:szCs w:val="28"/>
              </w:rPr>
              <w:t>.04</w:t>
            </w:r>
          </w:p>
        </w:tc>
        <w:tc>
          <w:tcPr>
            <w:tcW w:w="1833" w:type="dxa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Гражданский процесс</w:t>
            </w:r>
          </w:p>
        </w:tc>
        <w:tc>
          <w:tcPr>
            <w:tcW w:w="2716" w:type="dxa"/>
          </w:tcPr>
          <w:p w:rsidR="00D9421A" w:rsidRPr="00955C3B" w:rsidRDefault="00D9421A" w:rsidP="00D9421A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D9421A" w:rsidRPr="00955C3B" w:rsidTr="00A63400">
        <w:tc>
          <w:tcPr>
            <w:tcW w:w="0" w:type="auto"/>
          </w:tcPr>
          <w:p w:rsidR="00D9421A" w:rsidRPr="00955C3B" w:rsidRDefault="00D9421A" w:rsidP="00D94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0" w:type="auto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Pr="00955C3B">
              <w:rPr>
                <w:sz w:val="28"/>
                <w:szCs w:val="28"/>
              </w:rPr>
              <w:t>.05</w:t>
            </w:r>
          </w:p>
        </w:tc>
        <w:tc>
          <w:tcPr>
            <w:tcW w:w="1833" w:type="dxa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D9421A" w:rsidRPr="00D9421A" w:rsidRDefault="00D9421A" w:rsidP="00D9421A">
            <w:pPr>
              <w:pStyle w:val="af6"/>
              <w:rPr>
                <w:sz w:val="28"/>
                <w:szCs w:val="28"/>
              </w:rPr>
            </w:pPr>
            <w:r w:rsidRPr="00D9421A">
              <w:rPr>
                <w:sz w:val="28"/>
                <w:szCs w:val="28"/>
              </w:rPr>
              <w:t>Арбитражный  процесс</w:t>
            </w:r>
          </w:p>
        </w:tc>
        <w:tc>
          <w:tcPr>
            <w:tcW w:w="2716" w:type="dxa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</w:p>
        </w:tc>
      </w:tr>
      <w:tr w:rsidR="00D9421A" w:rsidRPr="00955C3B" w:rsidTr="00A63400">
        <w:tc>
          <w:tcPr>
            <w:tcW w:w="0" w:type="auto"/>
          </w:tcPr>
          <w:p w:rsidR="00D9421A" w:rsidRPr="00955C3B" w:rsidRDefault="00D9421A" w:rsidP="00D94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0" w:type="auto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  <w:r w:rsidRPr="00955C3B">
              <w:rPr>
                <w:sz w:val="28"/>
                <w:szCs w:val="28"/>
              </w:rPr>
              <w:t>.05</w:t>
            </w:r>
          </w:p>
        </w:tc>
        <w:tc>
          <w:tcPr>
            <w:tcW w:w="1833" w:type="dxa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D9421A" w:rsidRPr="00955C3B" w:rsidRDefault="00D9421A" w:rsidP="00D9421A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Арбитражный  процесс</w:t>
            </w:r>
          </w:p>
        </w:tc>
        <w:tc>
          <w:tcPr>
            <w:tcW w:w="2716" w:type="dxa"/>
          </w:tcPr>
          <w:p w:rsidR="00D9421A" w:rsidRPr="00955C3B" w:rsidRDefault="00D9421A" w:rsidP="00D9421A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устный опрос</w:t>
            </w:r>
          </w:p>
        </w:tc>
      </w:tr>
      <w:tr w:rsidR="001603A5" w:rsidRPr="00955C3B" w:rsidTr="00A63400">
        <w:tc>
          <w:tcPr>
            <w:tcW w:w="0" w:type="auto"/>
          </w:tcPr>
          <w:p w:rsidR="001603A5" w:rsidRDefault="001603A5" w:rsidP="001603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0" w:type="auto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04.05</w:t>
            </w:r>
          </w:p>
        </w:tc>
        <w:tc>
          <w:tcPr>
            <w:tcW w:w="1833" w:type="dxa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1603A5" w:rsidRDefault="001603A5" w:rsidP="001603A5">
            <w:r w:rsidRPr="00955C3B">
              <w:rPr>
                <w:sz w:val="28"/>
                <w:szCs w:val="28"/>
              </w:rPr>
              <w:t>Уголовный процесс</w:t>
            </w:r>
          </w:p>
        </w:tc>
        <w:tc>
          <w:tcPr>
            <w:tcW w:w="2716" w:type="dxa"/>
          </w:tcPr>
          <w:p w:rsidR="001603A5" w:rsidRPr="00955C3B" w:rsidRDefault="001603A5" w:rsidP="001603A5">
            <w:pPr>
              <w:jc w:val="center"/>
              <w:rPr>
                <w:sz w:val="28"/>
                <w:szCs w:val="28"/>
              </w:rPr>
            </w:pPr>
          </w:p>
        </w:tc>
      </w:tr>
      <w:tr w:rsidR="001603A5" w:rsidRPr="00955C3B" w:rsidTr="00A63400">
        <w:tc>
          <w:tcPr>
            <w:tcW w:w="0" w:type="auto"/>
          </w:tcPr>
          <w:p w:rsidR="001603A5" w:rsidRPr="00955C3B" w:rsidRDefault="001603A5" w:rsidP="001603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0" w:type="auto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  <w:r w:rsidRPr="00955C3B">
              <w:rPr>
                <w:sz w:val="28"/>
                <w:szCs w:val="28"/>
              </w:rPr>
              <w:t>.05</w:t>
            </w:r>
          </w:p>
        </w:tc>
        <w:tc>
          <w:tcPr>
            <w:tcW w:w="1833" w:type="dxa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  <w:r w:rsidRPr="00D9421A">
              <w:rPr>
                <w:sz w:val="28"/>
                <w:szCs w:val="28"/>
              </w:rPr>
              <w:t>Уголовный процесс</w:t>
            </w:r>
          </w:p>
        </w:tc>
        <w:tc>
          <w:tcPr>
            <w:tcW w:w="2716" w:type="dxa"/>
          </w:tcPr>
          <w:p w:rsidR="001603A5" w:rsidRPr="00955C3B" w:rsidRDefault="001603A5" w:rsidP="001603A5">
            <w:pPr>
              <w:jc w:val="center"/>
              <w:rPr>
                <w:sz w:val="28"/>
                <w:szCs w:val="28"/>
              </w:rPr>
            </w:pPr>
          </w:p>
        </w:tc>
      </w:tr>
      <w:tr w:rsidR="001603A5" w:rsidRPr="00955C3B" w:rsidTr="00A63400">
        <w:tc>
          <w:tcPr>
            <w:tcW w:w="0" w:type="auto"/>
          </w:tcPr>
          <w:p w:rsidR="001603A5" w:rsidRDefault="001603A5" w:rsidP="00160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0" w:type="auto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11.05</w:t>
            </w:r>
          </w:p>
        </w:tc>
        <w:tc>
          <w:tcPr>
            <w:tcW w:w="1833" w:type="dxa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Уголовный процесс</w:t>
            </w:r>
          </w:p>
        </w:tc>
        <w:tc>
          <w:tcPr>
            <w:tcW w:w="2716" w:type="dxa"/>
          </w:tcPr>
          <w:p w:rsidR="001603A5" w:rsidRPr="00955C3B" w:rsidRDefault="00781D2A" w:rsidP="001603A5">
            <w:pPr>
              <w:jc w:val="center"/>
              <w:rPr>
                <w:sz w:val="28"/>
                <w:szCs w:val="28"/>
              </w:rPr>
            </w:pPr>
            <w:r w:rsidRPr="00781D2A">
              <w:rPr>
                <w:sz w:val="28"/>
                <w:szCs w:val="28"/>
              </w:rPr>
              <w:t>устный опрос</w:t>
            </w:r>
          </w:p>
        </w:tc>
      </w:tr>
      <w:tr w:rsidR="001603A5" w:rsidRPr="00955C3B" w:rsidTr="00A63400">
        <w:tc>
          <w:tcPr>
            <w:tcW w:w="0" w:type="auto"/>
          </w:tcPr>
          <w:p w:rsidR="001603A5" w:rsidRPr="00955C3B" w:rsidRDefault="001603A5" w:rsidP="001603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0" w:type="auto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Pr="00955C3B">
              <w:rPr>
                <w:sz w:val="28"/>
                <w:szCs w:val="28"/>
              </w:rPr>
              <w:t>.05</w:t>
            </w:r>
          </w:p>
        </w:tc>
        <w:tc>
          <w:tcPr>
            <w:tcW w:w="1833" w:type="dxa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1603A5" w:rsidRDefault="001603A5" w:rsidP="001603A5">
            <w:r w:rsidRPr="00955C3B">
              <w:rPr>
                <w:sz w:val="28"/>
                <w:szCs w:val="28"/>
              </w:rPr>
              <w:t>Конституционное судопроизводство</w:t>
            </w:r>
          </w:p>
        </w:tc>
        <w:tc>
          <w:tcPr>
            <w:tcW w:w="2716" w:type="dxa"/>
          </w:tcPr>
          <w:p w:rsidR="001603A5" w:rsidRPr="00955C3B" w:rsidRDefault="001603A5" w:rsidP="001603A5">
            <w:pPr>
              <w:jc w:val="center"/>
              <w:rPr>
                <w:sz w:val="28"/>
                <w:szCs w:val="28"/>
              </w:rPr>
            </w:pPr>
          </w:p>
        </w:tc>
      </w:tr>
      <w:tr w:rsidR="001603A5" w:rsidRPr="00955C3B" w:rsidTr="00A63400">
        <w:tc>
          <w:tcPr>
            <w:tcW w:w="0" w:type="auto"/>
          </w:tcPr>
          <w:p w:rsidR="001603A5" w:rsidRPr="00955C3B" w:rsidRDefault="001603A5" w:rsidP="001603A5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955C3B">
              <w:rPr>
                <w:sz w:val="28"/>
                <w:szCs w:val="28"/>
              </w:rPr>
              <w:t>.05</w:t>
            </w:r>
          </w:p>
        </w:tc>
        <w:tc>
          <w:tcPr>
            <w:tcW w:w="1833" w:type="dxa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1603A5" w:rsidRDefault="001603A5" w:rsidP="001603A5">
            <w:r w:rsidRPr="00955C3B">
              <w:rPr>
                <w:sz w:val="28"/>
                <w:szCs w:val="28"/>
              </w:rPr>
              <w:t>Конституционное судопроизводство</w:t>
            </w:r>
          </w:p>
        </w:tc>
        <w:tc>
          <w:tcPr>
            <w:tcW w:w="2716" w:type="dxa"/>
          </w:tcPr>
          <w:p w:rsidR="001603A5" w:rsidRPr="00955C3B" w:rsidRDefault="00781D2A" w:rsidP="00781D2A">
            <w:pPr>
              <w:jc w:val="center"/>
              <w:rPr>
                <w:sz w:val="28"/>
                <w:szCs w:val="28"/>
              </w:rPr>
            </w:pPr>
            <w:r w:rsidRPr="00781D2A">
              <w:rPr>
                <w:sz w:val="28"/>
                <w:szCs w:val="28"/>
              </w:rPr>
              <w:t>устный опрос</w:t>
            </w:r>
          </w:p>
        </w:tc>
      </w:tr>
      <w:tr w:rsidR="001603A5" w:rsidRPr="00955C3B" w:rsidTr="00A63400">
        <w:tc>
          <w:tcPr>
            <w:tcW w:w="0" w:type="auto"/>
          </w:tcPr>
          <w:p w:rsidR="001603A5" w:rsidRPr="00955C3B" w:rsidRDefault="001603A5" w:rsidP="001603A5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955C3B">
              <w:rPr>
                <w:sz w:val="28"/>
                <w:szCs w:val="28"/>
              </w:rPr>
              <w:t>.05</w:t>
            </w:r>
          </w:p>
        </w:tc>
        <w:tc>
          <w:tcPr>
            <w:tcW w:w="1833" w:type="dxa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 xml:space="preserve">Контрольное тестирование по теме   7 «Процессуальное право»  </w:t>
            </w:r>
          </w:p>
        </w:tc>
        <w:tc>
          <w:tcPr>
            <w:tcW w:w="2716" w:type="dxa"/>
          </w:tcPr>
          <w:p w:rsidR="001603A5" w:rsidRPr="00955C3B" w:rsidRDefault="001603A5" w:rsidP="001603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1603A5" w:rsidRPr="00955C3B" w:rsidTr="00A63400">
        <w:tc>
          <w:tcPr>
            <w:tcW w:w="0" w:type="auto"/>
          </w:tcPr>
          <w:p w:rsidR="001603A5" w:rsidRPr="00955C3B" w:rsidRDefault="001603A5" w:rsidP="001603A5">
            <w:pPr>
              <w:jc w:val="center"/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955C3B">
              <w:rPr>
                <w:sz w:val="28"/>
                <w:szCs w:val="28"/>
              </w:rPr>
              <w:t>.05</w:t>
            </w:r>
          </w:p>
        </w:tc>
        <w:tc>
          <w:tcPr>
            <w:tcW w:w="1833" w:type="dxa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 xml:space="preserve">Контрольное тестирование по теме   7 «Процессуальное право»  </w:t>
            </w:r>
          </w:p>
        </w:tc>
        <w:tc>
          <w:tcPr>
            <w:tcW w:w="2716" w:type="dxa"/>
          </w:tcPr>
          <w:p w:rsidR="001603A5" w:rsidRPr="00955C3B" w:rsidRDefault="001603A5" w:rsidP="001603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1603A5" w:rsidRPr="00955C3B" w:rsidTr="00A63400">
        <w:tc>
          <w:tcPr>
            <w:tcW w:w="10456" w:type="dxa"/>
            <w:gridSpan w:val="5"/>
          </w:tcPr>
          <w:p w:rsidR="001603A5" w:rsidRPr="00955C3B" w:rsidRDefault="001603A5" w:rsidP="001603A5">
            <w:pPr>
              <w:jc w:val="center"/>
              <w:rPr>
                <w:rStyle w:val="a4"/>
                <w:color w:val="000000"/>
                <w:sz w:val="28"/>
                <w:szCs w:val="28"/>
              </w:rPr>
            </w:pPr>
            <w:r w:rsidRPr="00955C3B">
              <w:rPr>
                <w:rStyle w:val="a4"/>
                <w:color w:val="000000"/>
                <w:sz w:val="28"/>
                <w:szCs w:val="28"/>
              </w:rPr>
              <w:t>Тема  8  «</w:t>
            </w:r>
            <w:r w:rsidRPr="00955C3B">
              <w:rPr>
                <w:b/>
                <w:sz w:val="28"/>
                <w:szCs w:val="28"/>
              </w:rPr>
              <w:t xml:space="preserve">«Профессия  юрист» </w:t>
            </w:r>
            <w:r w:rsidRPr="00955C3B">
              <w:rPr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>3</w:t>
            </w:r>
            <w:r w:rsidRPr="00955C3B">
              <w:rPr>
                <w:b/>
                <w:sz w:val="28"/>
                <w:szCs w:val="28"/>
              </w:rPr>
              <w:t xml:space="preserve"> часа)</w:t>
            </w:r>
          </w:p>
        </w:tc>
      </w:tr>
      <w:tr w:rsidR="001603A5" w:rsidRPr="00955C3B" w:rsidTr="00A63400">
        <w:tc>
          <w:tcPr>
            <w:tcW w:w="0" w:type="auto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0" w:type="auto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19.05</w:t>
            </w:r>
          </w:p>
        </w:tc>
        <w:tc>
          <w:tcPr>
            <w:tcW w:w="1833" w:type="dxa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Особенности  профессиональной  юридической деятельности. Профессиональная этика юриста.</w:t>
            </w:r>
          </w:p>
        </w:tc>
        <w:tc>
          <w:tcPr>
            <w:tcW w:w="2716" w:type="dxa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фронтальный опрос</w:t>
            </w:r>
          </w:p>
        </w:tc>
      </w:tr>
      <w:tr w:rsidR="001603A5" w:rsidRPr="00955C3B" w:rsidTr="00A63400">
        <w:tc>
          <w:tcPr>
            <w:tcW w:w="0" w:type="auto"/>
          </w:tcPr>
          <w:p w:rsidR="001603A5" w:rsidRPr="00955C3B" w:rsidRDefault="001603A5" w:rsidP="001603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0" w:type="auto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955C3B">
              <w:rPr>
                <w:sz w:val="28"/>
                <w:szCs w:val="28"/>
              </w:rPr>
              <w:t>.05</w:t>
            </w:r>
          </w:p>
        </w:tc>
        <w:tc>
          <w:tcPr>
            <w:tcW w:w="1833" w:type="dxa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Заключительный урок.</w:t>
            </w:r>
          </w:p>
          <w:p w:rsidR="001603A5" w:rsidRPr="00955C3B" w:rsidRDefault="001603A5" w:rsidP="001603A5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Выполнение тестовых заданий</w:t>
            </w:r>
          </w:p>
        </w:tc>
        <w:tc>
          <w:tcPr>
            <w:tcW w:w="2716" w:type="dxa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тест</w:t>
            </w:r>
          </w:p>
        </w:tc>
      </w:tr>
      <w:tr w:rsidR="001603A5" w:rsidRPr="00955C3B" w:rsidTr="00A63400">
        <w:tc>
          <w:tcPr>
            <w:tcW w:w="0" w:type="auto"/>
          </w:tcPr>
          <w:p w:rsidR="001603A5" w:rsidRDefault="001603A5" w:rsidP="001603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0" w:type="auto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</w:t>
            </w:r>
            <w:r w:rsidRPr="00955C3B">
              <w:rPr>
                <w:sz w:val="28"/>
                <w:szCs w:val="28"/>
              </w:rPr>
              <w:t>.05</w:t>
            </w:r>
          </w:p>
        </w:tc>
        <w:tc>
          <w:tcPr>
            <w:tcW w:w="1833" w:type="dxa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Заключительный урок.</w:t>
            </w:r>
          </w:p>
          <w:p w:rsidR="001603A5" w:rsidRPr="00955C3B" w:rsidRDefault="001603A5" w:rsidP="001603A5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Выполнение тестовых заданий</w:t>
            </w:r>
          </w:p>
        </w:tc>
        <w:tc>
          <w:tcPr>
            <w:tcW w:w="2716" w:type="dxa"/>
          </w:tcPr>
          <w:p w:rsidR="001603A5" w:rsidRPr="00955C3B" w:rsidRDefault="001603A5" w:rsidP="001603A5">
            <w:pPr>
              <w:rPr>
                <w:sz w:val="28"/>
                <w:szCs w:val="28"/>
              </w:rPr>
            </w:pPr>
            <w:r w:rsidRPr="00955C3B">
              <w:rPr>
                <w:sz w:val="28"/>
                <w:szCs w:val="28"/>
              </w:rPr>
              <w:t>тест</w:t>
            </w:r>
          </w:p>
        </w:tc>
      </w:tr>
    </w:tbl>
    <w:p w:rsidR="001508A8" w:rsidRDefault="001508A8" w:rsidP="001508A8">
      <w:pPr>
        <w:rPr>
          <w:sz w:val="28"/>
          <w:szCs w:val="28"/>
        </w:rPr>
      </w:pPr>
    </w:p>
    <w:p w:rsidR="00B24DBD" w:rsidRDefault="00B24DBD" w:rsidP="001508A8">
      <w:pPr>
        <w:rPr>
          <w:sz w:val="28"/>
          <w:szCs w:val="28"/>
        </w:rPr>
      </w:pPr>
    </w:p>
    <w:p w:rsidR="00B24DBD" w:rsidRDefault="00B24DBD" w:rsidP="001508A8">
      <w:pPr>
        <w:rPr>
          <w:sz w:val="28"/>
          <w:szCs w:val="28"/>
        </w:rPr>
      </w:pPr>
    </w:p>
    <w:p w:rsidR="00B24DBD" w:rsidRPr="00650914" w:rsidRDefault="00B24DBD" w:rsidP="001508A8">
      <w:pPr>
        <w:rPr>
          <w:sz w:val="28"/>
          <w:szCs w:val="28"/>
        </w:rPr>
      </w:pPr>
    </w:p>
    <w:p w:rsidR="001508A8" w:rsidRPr="00C732A5" w:rsidRDefault="001508A8" w:rsidP="001508A8">
      <w:pPr>
        <w:rPr>
          <w:sz w:val="28"/>
          <w:szCs w:val="28"/>
        </w:rPr>
      </w:pPr>
    </w:p>
    <w:p w:rsidR="001508A8" w:rsidRPr="00C732A5" w:rsidRDefault="001508A8" w:rsidP="001508A8">
      <w:pPr>
        <w:rPr>
          <w:sz w:val="28"/>
          <w:szCs w:val="28"/>
        </w:rPr>
      </w:pPr>
    </w:p>
    <w:p w:rsidR="001508A8" w:rsidRPr="00C732A5" w:rsidRDefault="001508A8" w:rsidP="001508A8">
      <w:pPr>
        <w:rPr>
          <w:sz w:val="28"/>
          <w:szCs w:val="28"/>
        </w:rPr>
      </w:pPr>
    </w:p>
    <w:p w:rsidR="001508A8" w:rsidRPr="00C732A5" w:rsidRDefault="001508A8" w:rsidP="001508A8">
      <w:pPr>
        <w:rPr>
          <w:sz w:val="28"/>
          <w:szCs w:val="28"/>
        </w:rPr>
      </w:pPr>
    </w:p>
    <w:p w:rsidR="001508A8" w:rsidRPr="00C732A5" w:rsidRDefault="001508A8" w:rsidP="001508A8">
      <w:pPr>
        <w:rPr>
          <w:sz w:val="28"/>
          <w:szCs w:val="28"/>
        </w:rPr>
      </w:pPr>
    </w:p>
    <w:p w:rsidR="00011185" w:rsidRPr="00C732A5" w:rsidRDefault="00011185" w:rsidP="001508A8">
      <w:pPr>
        <w:jc w:val="center"/>
        <w:rPr>
          <w:b/>
          <w:i/>
          <w:sz w:val="28"/>
          <w:szCs w:val="28"/>
          <w:u w:val="single"/>
        </w:rPr>
      </w:pPr>
    </w:p>
    <w:p w:rsidR="001508A8" w:rsidRDefault="001508A8" w:rsidP="001508A8">
      <w:pPr>
        <w:rPr>
          <w:sz w:val="32"/>
          <w:szCs w:val="32"/>
        </w:rPr>
      </w:pPr>
    </w:p>
    <w:p w:rsidR="001508A8" w:rsidRDefault="001508A8" w:rsidP="001508A8">
      <w:pPr>
        <w:rPr>
          <w:sz w:val="32"/>
          <w:szCs w:val="32"/>
        </w:rPr>
      </w:pPr>
    </w:p>
    <w:p w:rsidR="001508A8" w:rsidRDefault="001508A8" w:rsidP="001508A8">
      <w:pPr>
        <w:rPr>
          <w:sz w:val="32"/>
          <w:szCs w:val="32"/>
        </w:rPr>
      </w:pPr>
    </w:p>
    <w:p w:rsidR="0051756C" w:rsidRDefault="0051756C" w:rsidP="001508A8">
      <w:pPr>
        <w:rPr>
          <w:sz w:val="32"/>
          <w:szCs w:val="32"/>
        </w:rPr>
      </w:pPr>
    </w:p>
    <w:p w:rsidR="0051756C" w:rsidRDefault="0051756C" w:rsidP="001508A8">
      <w:pPr>
        <w:rPr>
          <w:sz w:val="32"/>
          <w:szCs w:val="32"/>
        </w:rPr>
      </w:pPr>
    </w:p>
    <w:p w:rsidR="0051756C" w:rsidRDefault="0051756C" w:rsidP="001508A8">
      <w:pPr>
        <w:rPr>
          <w:sz w:val="32"/>
          <w:szCs w:val="32"/>
        </w:rPr>
      </w:pPr>
    </w:p>
    <w:p w:rsidR="0051756C" w:rsidRDefault="0051756C" w:rsidP="001508A8">
      <w:pPr>
        <w:rPr>
          <w:sz w:val="32"/>
          <w:szCs w:val="32"/>
        </w:rPr>
      </w:pPr>
    </w:p>
    <w:p w:rsidR="0051756C" w:rsidRDefault="0051756C" w:rsidP="001508A8">
      <w:pPr>
        <w:rPr>
          <w:sz w:val="32"/>
          <w:szCs w:val="32"/>
        </w:rPr>
      </w:pPr>
    </w:p>
    <w:p w:rsidR="0051756C" w:rsidRDefault="0051756C" w:rsidP="001508A8">
      <w:pPr>
        <w:rPr>
          <w:sz w:val="32"/>
          <w:szCs w:val="32"/>
        </w:rPr>
      </w:pPr>
    </w:p>
    <w:p w:rsidR="0051756C" w:rsidRDefault="0051756C" w:rsidP="001508A8">
      <w:pPr>
        <w:rPr>
          <w:sz w:val="32"/>
          <w:szCs w:val="32"/>
        </w:rPr>
      </w:pPr>
    </w:p>
    <w:p w:rsidR="0051756C" w:rsidRDefault="0051756C" w:rsidP="001508A8">
      <w:pPr>
        <w:rPr>
          <w:sz w:val="32"/>
          <w:szCs w:val="32"/>
        </w:rPr>
      </w:pPr>
    </w:p>
    <w:p w:rsidR="001508A8" w:rsidRDefault="001508A8" w:rsidP="001508A8">
      <w:pPr>
        <w:rPr>
          <w:sz w:val="32"/>
          <w:szCs w:val="32"/>
        </w:rPr>
      </w:pPr>
    </w:p>
    <w:p w:rsidR="00BE70A2" w:rsidRDefault="004625BC" w:rsidP="004625BC">
      <w:pPr>
        <w:tabs>
          <w:tab w:val="left" w:pos="145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4625BC" w:rsidRDefault="004625BC" w:rsidP="004625BC">
      <w:pPr>
        <w:tabs>
          <w:tab w:val="left" w:pos="1455"/>
        </w:tabs>
        <w:rPr>
          <w:sz w:val="32"/>
          <w:szCs w:val="32"/>
        </w:rPr>
      </w:pPr>
    </w:p>
    <w:p w:rsidR="004625BC" w:rsidRDefault="004625BC" w:rsidP="004625BC">
      <w:pPr>
        <w:tabs>
          <w:tab w:val="left" w:pos="1455"/>
        </w:tabs>
        <w:rPr>
          <w:sz w:val="32"/>
          <w:szCs w:val="32"/>
        </w:rPr>
      </w:pPr>
    </w:p>
    <w:p w:rsidR="004625BC" w:rsidRDefault="004625BC" w:rsidP="004625BC">
      <w:pPr>
        <w:tabs>
          <w:tab w:val="left" w:pos="1455"/>
        </w:tabs>
        <w:rPr>
          <w:sz w:val="32"/>
          <w:szCs w:val="32"/>
        </w:rPr>
      </w:pPr>
    </w:p>
    <w:p w:rsidR="004625BC" w:rsidRDefault="004625BC" w:rsidP="004625BC">
      <w:pPr>
        <w:tabs>
          <w:tab w:val="left" w:pos="1455"/>
        </w:tabs>
        <w:rPr>
          <w:sz w:val="32"/>
          <w:szCs w:val="32"/>
        </w:rPr>
      </w:pPr>
    </w:p>
    <w:p w:rsidR="004474A8" w:rsidRDefault="00A63400" w:rsidP="00A63400">
      <w:pPr>
        <w:tabs>
          <w:tab w:val="left" w:pos="357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BE70A2" w:rsidRDefault="004625BC" w:rsidP="004625BC">
      <w:pPr>
        <w:tabs>
          <w:tab w:val="left" w:pos="145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E905F7" w:rsidRDefault="00E905F7" w:rsidP="001508A8"/>
    <w:tbl>
      <w:tblPr>
        <w:tblW w:w="935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3"/>
        <w:gridCol w:w="5103"/>
      </w:tblGrid>
      <w:tr w:rsidR="00FE145C" w:rsidTr="004625BC">
        <w:tc>
          <w:tcPr>
            <w:tcW w:w="4253" w:type="dxa"/>
          </w:tcPr>
          <w:p w:rsidR="00FE145C" w:rsidRDefault="00FE145C" w:rsidP="00FE145C">
            <w:pPr>
              <w:rPr>
                <w:sz w:val="28"/>
                <w:szCs w:val="28"/>
              </w:rPr>
            </w:pPr>
            <w:r w:rsidRPr="004D1B5B">
              <w:rPr>
                <w:sz w:val="28"/>
                <w:szCs w:val="28"/>
              </w:rPr>
              <w:t>СОГЛАСОВАНО</w:t>
            </w:r>
          </w:p>
          <w:p w:rsidR="00FE145C" w:rsidRDefault="00FE145C" w:rsidP="004625BC">
            <w:pPr>
              <w:ind w:right="-142"/>
              <w:rPr>
                <w:sz w:val="28"/>
                <w:szCs w:val="28"/>
              </w:rPr>
            </w:pPr>
            <w:r w:rsidRPr="004D1B5B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Протокол  заседания    </w:t>
            </w:r>
          </w:p>
          <w:p w:rsidR="00FE145C" w:rsidRDefault="00FE145C" w:rsidP="00FE145C">
            <w:pPr>
              <w:rPr>
                <w:sz w:val="28"/>
                <w:szCs w:val="28"/>
              </w:rPr>
            </w:pPr>
            <w:r w:rsidRPr="004D1B5B">
              <w:rPr>
                <w:sz w:val="28"/>
                <w:szCs w:val="28"/>
              </w:rPr>
              <w:t xml:space="preserve">Методического    совета                                                                                                                                                                                            </w:t>
            </w:r>
          </w:p>
          <w:p w:rsidR="00FE145C" w:rsidRDefault="00FE145C" w:rsidP="00FE14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лицей г. Зернограда</w:t>
            </w:r>
          </w:p>
          <w:p w:rsidR="00FE145C" w:rsidRDefault="00FE145C" w:rsidP="00FE145C">
            <w:pPr>
              <w:rPr>
                <w:sz w:val="28"/>
                <w:szCs w:val="28"/>
              </w:rPr>
            </w:pPr>
          </w:p>
          <w:p w:rsidR="00FE145C" w:rsidRPr="004D1B5B" w:rsidRDefault="00FE145C" w:rsidP="0051756C">
            <w:pPr>
              <w:rPr>
                <w:sz w:val="28"/>
                <w:szCs w:val="28"/>
              </w:rPr>
            </w:pPr>
            <w:r w:rsidRPr="004D1B5B">
              <w:rPr>
                <w:sz w:val="28"/>
                <w:szCs w:val="28"/>
              </w:rPr>
              <w:t>от «</w:t>
            </w:r>
            <w:r w:rsidR="0051756C">
              <w:rPr>
                <w:sz w:val="28"/>
                <w:szCs w:val="28"/>
              </w:rPr>
              <w:t>29</w:t>
            </w:r>
            <w:r w:rsidRPr="004D1B5B">
              <w:rPr>
                <w:sz w:val="28"/>
                <w:szCs w:val="28"/>
              </w:rPr>
              <w:t>»   августа 201</w:t>
            </w:r>
            <w:r w:rsidR="00833790">
              <w:rPr>
                <w:sz w:val="28"/>
                <w:szCs w:val="28"/>
              </w:rPr>
              <w:t>7</w:t>
            </w:r>
            <w:r w:rsidRPr="004D1B5B">
              <w:rPr>
                <w:sz w:val="28"/>
                <w:szCs w:val="28"/>
              </w:rPr>
              <w:t xml:space="preserve"> года </w:t>
            </w:r>
            <w:r w:rsidR="0051756C">
              <w:rPr>
                <w:sz w:val="28"/>
                <w:szCs w:val="28"/>
              </w:rPr>
              <w:t>№13</w:t>
            </w:r>
            <w:r w:rsidRPr="004D1B5B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103" w:type="dxa"/>
          </w:tcPr>
          <w:p w:rsidR="00FE145C" w:rsidRDefault="00FE145C" w:rsidP="00FE145C">
            <w:pPr>
              <w:jc w:val="right"/>
              <w:rPr>
                <w:sz w:val="28"/>
                <w:szCs w:val="28"/>
              </w:rPr>
            </w:pPr>
            <w:r w:rsidRPr="00F13CE2">
              <w:rPr>
                <w:sz w:val="28"/>
                <w:szCs w:val="28"/>
              </w:rPr>
              <w:t>СОГЛАСОВАНО</w:t>
            </w:r>
          </w:p>
          <w:p w:rsidR="00FE145C" w:rsidRDefault="00FE145C" w:rsidP="00FE145C">
            <w:pPr>
              <w:jc w:val="right"/>
              <w:rPr>
                <w:sz w:val="28"/>
                <w:szCs w:val="28"/>
              </w:rPr>
            </w:pPr>
          </w:p>
          <w:p w:rsidR="00FE145C" w:rsidRDefault="00FE145C" w:rsidP="00FE145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УВР</w:t>
            </w:r>
          </w:p>
          <w:p w:rsidR="0051756C" w:rsidRDefault="0051756C" w:rsidP="00FE145C">
            <w:pPr>
              <w:jc w:val="right"/>
              <w:rPr>
                <w:sz w:val="28"/>
                <w:szCs w:val="28"/>
              </w:rPr>
            </w:pPr>
          </w:p>
          <w:p w:rsidR="0051756C" w:rsidRDefault="0051756C" w:rsidP="00FE145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___________________Е.Н.Овчаренко</w:t>
            </w:r>
          </w:p>
          <w:p w:rsidR="00FE145C" w:rsidRDefault="00FE145C" w:rsidP="00FE145C">
            <w:pPr>
              <w:jc w:val="right"/>
              <w:rPr>
                <w:sz w:val="28"/>
                <w:szCs w:val="28"/>
              </w:rPr>
            </w:pPr>
          </w:p>
          <w:p w:rsidR="00FE145C" w:rsidRDefault="00FE145C" w:rsidP="00FE145C">
            <w:pPr>
              <w:jc w:val="right"/>
              <w:rPr>
                <w:sz w:val="28"/>
                <w:szCs w:val="28"/>
              </w:rPr>
            </w:pPr>
            <w:r w:rsidRPr="004D1B5B">
              <w:rPr>
                <w:sz w:val="28"/>
                <w:szCs w:val="28"/>
              </w:rPr>
              <w:t>от «</w:t>
            </w:r>
            <w:r w:rsidR="00BE70A2">
              <w:rPr>
                <w:sz w:val="28"/>
                <w:szCs w:val="28"/>
              </w:rPr>
              <w:t>29</w:t>
            </w:r>
            <w:r w:rsidRPr="004D1B5B">
              <w:rPr>
                <w:sz w:val="28"/>
                <w:szCs w:val="28"/>
              </w:rPr>
              <w:t>»   августа 201</w:t>
            </w:r>
            <w:r w:rsidR="00833790">
              <w:rPr>
                <w:sz w:val="28"/>
                <w:szCs w:val="28"/>
              </w:rPr>
              <w:t>7</w:t>
            </w:r>
            <w:r w:rsidRPr="004D1B5B">
              <w:rPr>
                <w:sz w:val="28"/>
                <w:szCs w:val="28"/>
              </w:rPr>
              <w:t xml:space="preserve"> года</w:t>
            </w:r>
          </w:p>
          <w:p w:rsidR="00FE145C" w:rsidRPr="004D1B5B" w:rsidRDefault="00FE145C" w:rsidP="00FE145C">
            <w:pPr>
              <w:jc w:val="right"/>
              <w:rPr>
                <w:sz w:val="28"/>
                <w:szCs w:val="28"/>
              </w:rPr>
            </w:pPr>
            <w:r w:rsidRPr="004D1B5B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</w:t>
            </w:r>
            <w:r w:rsidRPr="00F13CE2">
              <w:rPr>
                <w:sz w:val="28"/>
                <w:szCs w:val="28"/>
              </w:rPr>
              <w:t xml:space="preserve">                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                                  </w:t>
            </w:r>
            <w:r w:rsidRPr="00F13C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</w:t>
            </w:r>
            <w:r w:rsidRPr="00F13CE2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                 </w:t>
            </w:r>
            <w:r w:rsidRPr="00F13CE2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                            </w:t>
            </w:r>
            <w:r w:rsidRPr="00F13CE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</w:t>
            </w:r>
            <w:r w:rsidRPr="00F13CE2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    </w:t>
            </w:r>
            <w:r w:rsidRPr="00F13CE2">
              <w:rPr>
                <w:sz w:val="28"/>
                <w:szCs w:val="28"/>
              </w:rPr>
              <w:t xml:space="preserve">    </w:t>
            </w:r>
          </w:p>
        </w:tc>
      </w:tr>
    </w:tbl>
    <w:p w:rsidR="00613C32" w:rsidRDefault="00613C32" w:rsidP="00833790">
      <w:pPr>
        <w:pStyle w:val="a8"/>
        <w:spacing w:before="0" w:after="0"/>
        <w:rPr>
          <w:sz w:val="28"/>
          <w:szCs w:val="28"/>
        </w:rPr>
      </w:pPr>
    </w:p>
    <w:sectPr w:rsidR="00613C32" w:rsidSect="00A63400">
      <w:footerReference w:type="default" r:id="rId9"/>
      <w:pgSz w:w="11906" w:h="16838"/>
      <w:pgMar w:top="1134" w:right="1701" w:bottom="1134" w:left="851" w:header="720" w:footer="720" w:gutter="0"/>
      <w:pgNumType w:chapStyle="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5480" w:rsidRDefault="00845480" w:rsidP="00650914">
      <w:r>
        <w:separator/>
      </w:r>
    </w:p>
  </w:endnote>
  <w:endnote w:type="continuationSeparator" w:id="1">
    <w:p w:rsidR="00845480" w:rsidRDefault="00845480" w:rsidP="006509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ans">
    <w:altName w:val="Arial Unicode MS"/>
    <w:charset w:val="80"/>
    <w:family w:val="swiss"/>
    <w:pitch w:val="variable"/>
    <w:sig w:usb0="00000000" w:usb1="00000000" w:usb2="00000000" w:usb3="00000000" w:csb0="00000000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8C6" w:rsidRDefault="00C878C6">
    <w:pPr>
      <w:pStyle w:val="af3"/>
      <w:jc w:val="center"/>
    </w:pPr>
  </w:p>
  <w:p w:rsidR="00C878C6" w:rsidRDefault="00C878C6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5480" w:rsidRDefault="00845480" w:rsidP="00650914">
      <w:r>
        <w:separator/>
      </w:r>
    </w:p>
  </w:footnote>
  <w:footnote w:type="continuationSeparator" w:id="1">
    <w:p w:rsidR="00845480" w:rsidRDefault="00845480" w:rsidP="006509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EAA75F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706DB4"/>
    <w:multiLevelType w:val="singleLevel"/>
    <w:tmpl w:val="59C08A00"/>
    <w:lvl w:ilvl="0">
      <w:start w:val="1"/>
      <w:numFmt w:val="decimal"/>
      <w:lvlText w:val="%1)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3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C65868"/>
    <w:multiLevelType w:val="hybridMultilevel"/>
    <w:tmpl w:val="AB8820F8"/>
    <w:lvl w:ilvl="0" w:tplc="452C12B6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CE44EF"/>
    <w:multiLevelType w:val="hybridMultilevel"/>
    <w:tmpl w:val="1A3AAAD4"/>
    <w:lvl w:ilvl="0" w:tplc="91B4506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  <w:shadow/>
        <w:emboss w:val="0"/>
        <w:imprint w:val="0"/>
        <w:sz w:val="22"/>
        <w:szCs w:val="22"/>
      </w:rPr>
    </w:lvl>
    <w:lvl w:ilvl="1" w:tplc="B0506D10">
      <w:start w:val="1"/>
      <w:numFmt w:val="russianLower"/>
      <w:lvlText w:val="%2)"/>
      <w:lvlJc w:val="left"/>
      <w:pPr>
        <w:tabs>
          <w:tab w:val="num" w:pos="1363"/>
        </w:tabs>
        <w:ind w:left="1363" w:hanging="283"/>
      </w:pPr>
      <w:rPr>
        <w:rFonts w:ascii="Arial" w:hAnsi="Arial" w:hint="default"/>
        <w:b w:val="0"/>
        <w:i w:val="0"/>
        <w:shadow w:val="0"/>
        <w:emboss w:val="0"/>
        <w:imprint w:val="0"/>
        <w:sz w:val="20"/>
        <w:szCs w:val="2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6A2E37"/>
    <w:multiLevelType w:val="hybridMultilevel"/>
    <w:tmpl w:val="4104930E"/>
    <w:lvl w:ilvl="0" w:tplc="B0506D10">
      <w:start w:val="1"/>
      <w:numFmt w:val="russianLower"/>
      <w:lvlText w:val="%1)"/>
      <w:lvlJc w:val="left"/>
      <w:pPr>
        <w:tabs>
          <w:tab w:val="num" w:pos="1363"/>
        </w:tabs>
        <w:ind w:left="1363" w:hanging="283"/>
      </w:pPr>
      <w:rPr>
        <w:rFonts w:ascii="Arial" w:hAnsi="Arial" w:hint="default"/>
        <w:b w:val="0"/>
        <w:i w:val="0"/>
        <w:shadow w:val="0"/>
        <w:emboss w:val="0"/>
        <w:imprint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23"/>
        </w:tabs>
        <w:ind w:left="21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43"/>
        </w:tabs>
        <w:ind w:left="28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63"/>
        </w:tabs>
        <w:ind w:left="35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83"/>
        </w:tabs>
        <w:ind w:left="42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03"/>
        </w:tabs>
        <w:ind w:left="50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23"/>
        </w:tabs>
        <w:ind w:left="57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43"/>
        </w:tabs>
        <w:ind w:left="64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63"/>
        </w:tabs>
        <w:ind w:left="7163" w:hanging="180"/>
      </w:pPr>
    </w:lvl>
  </w:abstractNum>
  <w:abstractNum w:abstractNumId="7">
    <w:nsid w:val="194932AA"/>
    <w:multiLevelType w:val="singleLevel"/>
    <w:tmpl w:val="BF780A34"/>
    <w:lvl w:ilvl="0">
      <w:start w:val="1"/>
      <w:numFmt w:val="decimal"/>
      <w:lvlText w:val="%1)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8">
    <w:nsid w:val="28A02DC0"/>
    <w:multiLevelType w:val="hybridMultilevel"/>
    <w:tmpl w:val="B2E22AD8"/>
    <w:lvl w:ilvl="0" w:tplc="92649BC8">
      <w:start w:val="1"/>
      <w:numFmt w:val="bullet"/>
      <w:lvlText w:val="-"/>
      <w:lvlJc w:val="left"/>
      <w:pPr>
        <w:tabs>
          <w:tab w:val="num" w:pos="1774"/>
        </w:tabs>
        <w:ind w:left="2140" w:hanging="363"/>
      </w:pPr>
      <w:rPr>
        <w:rFonts w:ascii="Verdana" w:hAnsi="Verdana" w:hint="default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2A0950B5"/>
    <w:multiLevelType w:val="hybridMultilevel"/>
    <w:tmpl w:val="02C0FD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4957399"/>
    <w:multiLevelType w:val="hybridMultilevel"/>
    <w:tmpl w:val="67BADCAC"/>
    <w:lvl w:ilvl="0" w:tplc="F172236C">
      <w:start w:val="1"/>
      <w:numFmt w:val="decimal"/>
      <w:lvlText w:val="%1)"/>
      <w:lvlJc w:val="left"/>
      <w:pPr>
        <w:tabs>
          <w:tab w:val="num" w:pos="703"/>
        </w:tabs>
        <w:ind w:left="7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3"/>
        </w:tabs>
        <w:ind w:left="14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3"/>
        </w:tabs>
        <w:ind w:left="21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3"/>
        </w:tabs>
        <w:ind w:left="28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3"/>
        </w:tabs>
        <w:ind w:left="35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3"/>
        </w:tabs>
        <w:ind w:left="43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3"/>
        </w:tabs>
        <w:ind w:left="50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3"/>
        </w:tabs>
        <w:ind w:left="57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3"/>
        </w:tabs>
        <w:ind w:left="6463" w:hanging="180"/>
      </w:pPr>
    </w:lvl>
  </w:abstractNum>
  <w:abstractNum w:abstractNumId="11">
    <w:nsid w:val="49CB2E7D"/>
    <w:multiLevelType w:val="singleLevel"/>
    <w:tmpl w:val="379A7C62"/>
    <w:lvl w:ilvl="0">
      <w:start w:val="1"/>
      <w:numFmt w:val="decimal"/>
      <w:lvlText w:val="%1)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12">
    <w:nsid w:val="51F02181"/>
    <w:multiLevelType w:val="hybridMultilevel"/>
    <w:tmpl w:val="11BA80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CD5551"/>
    <w:multiLevelType w:val="multilevel"/>
    <w:tmpl w:val="93443D0C"/>
    <w:lvl w:ilvl="0">
      <w:start w:val="1"/>
      <w:numFmt w:val="bullet"/>
      <w:lvlText w:val="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4">
    <w:nsid w:val="5ED844D0"/>
    <w:multiLevelType w:val="hybridMultilevel"/>
    <w:tmpl w:val="49CC875E"/>
    <w:lvl w:ilvl="0" w:tplc="B0506D10">
      <w:start w:val="1"/>
      <w:numFmt w:val="russianLower"/>
      <w:lvlText w:val="%1)"/>
      <w:lvlJc w:val="left"/>
      <w:pPr>
        <w:tabs>
          <w:tab w:val="num" w:pos="1363"/>
        </w:tabs>
        <w:ind w:left="1363" w:hanging="283"/>
      </w:pPr>
      <w:rPr>
        <w:rFonts w:ascii="Arial" w:hAnsi="Arial" w:hint="default"/>
        <w:b w:val="0"/>
        <w:i w:val="0"/>
        <w:shadow w:val="0"/>
        <w:emboss w:val="0"/>
        <w:imprint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23"/>
        </w:tabs>
        <w:ind w:left="21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43"/>
        </w:tabs>
        <w:ind w:left="28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63"/>
        </w:tabs>
        <w:ind w:left="35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83"/>
        </w:tabs>
        <w:ind w:left="42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03"/>
        </w:tabs>
        <w:ind w:left="50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23"/>
        </w:tabs>
        <w:ind w:left="57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43"/>
        </w:tabs>
        <w:ind w:left="64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63"/>
        </w:tabs>
        <w:ind w:left="7163" w:hanging="180"/>
      </w:pPr>
    </w:lvl>
  </w:abstractNum>
  <w:abstractNum w:abstractNumId="15">
    <w:nsid w:val="67265AF3"/>
    <w:multiLevelType w:val="singleLevel"/>
    <w:tmpl w:val="379A7C62"/>
    <w:lvl w:ilvl="0">
      <w:start w:val="1"/>
      <w:numFmt w:val="decimal"/>
      <w:lvlText w:val="%1)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16">
    <w:nsid w:val="6C9D1EAE"/>
    <w:multiLevelType w:val="hybridMultilevel"/>
    <w:tmpl w:val="7A28BD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371147"/>
    <w:multiLevelType w:val="multilevel"/>
    <w:tmpl w:val="E700A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0"/>
    <w:lvlOverride w:ilvl="0">
      <w:lvl w:ilvl="0">
        <w:numFmt w:val="bullet"/>
        <w:lvlText w:val="-"/>
        <w:legacy w:legacy="1" w:legacySpace="0" w:legacyIndent="110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11"/>
        <w:lvlJc w:val="left"/>
        <w:rPr>
          <w:rFonts w:ascii="Times New Roman" w:hAnsi="Times New Roman" w:hint="default"/>
        </w:rPr>
      </w:lvl>
    </w:lvlOverride>
  </w:num>
  <w:num w:numId="5">
    <w:abstractNumId w:val="3"/>
  </w:num>
  <w:num w:numId="6">
    <w:abstractNumId w:val="9"/>
  </w:num>
  <w:num w:numId="7">
    <w:abstractNumId w:val="17"/>
  </w:num>
  <w:num w:numId="8">
    <w:abstractNumId w:val="5"/>
  </w:num>
  <w:num w:numId="9">
    <w:abstractNumId w:val="14"/>
  </w:num>
  <w:num w:numId="10">
    <w:abstractNumId w:val="6"/>
  </w:num>
  <w:num w:numId="11">
    <w:abstractNumId w:val="11"/>
  </w:num>
  <w:num w:numId="12">
    <w:abstractNumId w:val="15"/>
  </w:num>
  <w:num w:numId="13">
    <w:abstractNumId w:val="2"/>
  </w:num>
  <w:num w:numId="14">
    <w:abstractNumId w:val="10"/>
  </w:num>
  <w:num w:numId="15">
    <w:abstractNumId w:val="8"/>
  </w:num>
  <w:num w:numId="16">
    <w:abstractNumId w:val="12"/>
  </w:num>
  <w:num w:numId="17">
    <w:abstractNumId w:val="13"/>
  </w:num>
  <w:num w:numId="18">
    <w:abstractNumId w:val="16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A80AC2"/>
    <w:rsid w:val="00011185"/>
    <w:rsid w:val="00015B65"/>
    <w:rsid w:val="00015C1F"/>
    <w:rsid w:val="00017278"/>
    <w:rsid w:val="000330F1"/>
    <w:rsid w:val="0006218E"/>
    <w:rsid w:val="0007046F"/>
    <w:rsid w:val="00074AF0"/>
    <w:rsid w:val="000962A1"/>
    <w:rsid w:val="000A010C"/>
    <w:rsid w:val="000B3009"/>
    <w:rsid w:val="000B3589"/>
    <w:rsid w:val="000C046C"/>
    <w:rsid w:val="0011087B"/>
    <w:rsid w:val="001508A8"/>
    <w:rsid w:val="001603A5"/>
    <w:rsid w:val="00164218"/>
    <w:rsid w:val="001A6E67"/>
    <w:rsid w:val="001C2122"/>
    <w:rsid w:val="001C5D53"/>
    <w:rsid w:val="001F1526"/>
    <w:rsid w:val="00211A88"/>
    <w:rsid w:val="00234635"/>
    <w:rsid w:val="0026344B"/>
    <w:rsid w:val="00264C13"/>
    <w:rsid w:val="002659A8"/>
    <w:rsid w:val="002925AE"/>
    <w:rsid w:val="00296C09"/>
    <w:rsid w:val="002B280C"/>
    <w:rsid w:val="002D5B51"/>
    <w:rsid w:val="002F651B"/>
    <w:rsid w:val="00304F9C"/>
    <w:rsid w:val="00326EB9"/>
    <w:rsid w:val="00334E5E"/>
    <w:rsid w:val="0035059A"/>
    <w:rsid w:val="00362718"/>
    <w:rsid w:val="00375923"/>
    <w:rsid w:val="003817C0"/>
    <w:rsid w:val="003D109D"/>
    <w:rsid w:val="003F373E"/>
    <w:rsid w:val="00402094"/>
    <w:rsid w:val="004474A8"/>
    <w:rsid w:val="00462354"/>
    <w:rsid w:val="004625BC"/>
    <w:rsid w:val="00473335"/>
    <w:rsid w:val="0049762E"/>
    <w:rsid w:val="004D6455"/>
    <w:rsid w:val="004D6ECE"/>
    <w:rsid w:val="00500B40"/>
    <w:rsid w:val="00515416"/>
    <w:rsid w:val="0051756C"/>
    <w:rsid w:val="005A1A33"/>
    <w:rsid w:val="005A7DCD"/>
    <w:rsid w:val="005D4AB0"/>
    <w:rsid w:val="005D781B"/>
    <w:rsid w:val="006027FA"/>
    <w:rsid w:val="00613C32"/>
    <w:rsid w:val="006370F6"/>
    <w:rsid w:val="006415C4"/>
    <w:rsid w:val="006449ED"/>
    <w:rsid w:val="00647262"/>
    <w:rsid w:val="00650914"/>
    <w:rsid w:val="00655F3C"/>
    <w:rsid w:val="00662913"/>
    <w:rsid w:val="00683757"/>
    <w:rsid w:val="006B0728"/>
    <w:rsid w:val="006B08FF"/>
    <w:rsid w:val="006B0BF5"/>
    <w:rsid w:val="006B1DE5"/>
    <w:rsid w:val="006B2487"/>
    <w:rsid w:val="006D6DA1"/>
    <w:rsid w:val="00767399"/>
    <w:rsid w:val="00781AEB"/>
    <w:rsid w:val="00781D2A"/>
    <w:rsid w:val="00797357"/>
    <w:rsid w:val="007A1DA4"/>
    <w:rsid w:val="007A28A5"/>
    <w:rsid w:val="007B7178"/>
    <w:rsid w:val="007C7D7C"/>
    <w:rsid w:val="007D3DEC"/>
    <w:rsid w:val="007E1872"/>
    <w:rsid w:val="007F19B7"/>
    <w:rsid w:val="0080027C"/>
    <w:rsid w:val="0082562D"/>
    <w:rsid w:val="00827BCA"/>
    <w:rsid w:val="00833790"/>
    <w:rsid w:val="00834002"/>
    <w:rsid w:val="00837866"/>
    <w:rsid w:val="00845480"/>
    <w:rsid w:val="00856E34"/>
    <w:rsid w:val="0085797F"/>
    <w:rsid w:val="0086164C"/>
    <w:rsid w:val="008864EB"/>
    <w:rsid w:val="008B1EDC"/>
    <w:rsid w:val="008B26E2"/>
    <w:rsid w:val="008D17B0"/>
    <w:rsid w:val="008F51B1"/>
    <w:rsid w:val="009024F7"/>
    <w:rsid w:val="009257F5"/>
    <w:rsid w:val="00955C3B"/>
    <w:rsid w:val="00967C29"/>
    <w:rsid w:val="00984664"/>
    <w:rsid w:val="009C2609"/>
    <w:rsid w:val="009E1F14"/>
    <w:rsid w:val="009F022B"/>
    <w:rsid w:val="009F370A"/>
    <w:rsid w:val="009F49BC"/>
    <w:rsid w:val="00A23AD5"/>
    <w:rsid w:val="00A25230"/>
    <w:rsid w:val="00A31A49"/>
    <w:rsid w:val="00A407F4"/>
    <w:rsid w:val="00A45387"/>
    <w:rsid w:val="00A63400"/>
    <w:rsid w:val="00A700A5"/>
    <w:rsid w:val="00A7788D"/>
    <w:rsid w:val="00A80AC2"/>
    <w:rsid w:val="00A87F52"/>
    <w:rsid w:val="00AB316F"/>
    <w:rsid w:val="00AD33DB"/>
    <w:rsid w:val="00B015F6"/>
    <w:rsid w:val="00B05C9E"/>
    <w:rsid w:val="00B05EA9"/>
    <w:rsid w:val="00B24DBD"/>
    <w:rsid w:val="00B4408B"/>
    <w:rsid w:val="00B52014"/>
    <w:rsid w:val="00B60BCF"/>
    <w:rsid w:val="00B644AC"/>
    <w:rsid w:val="00B71AB9"/>
    <w:rsid w:val="00B73298"/>
    <w:rsid w:val="00B8675A"/>
    <w:rsid w:val="00BB1A62"/>
    <w:rsid w:val="00BE70A2"/>
    <w:rsid w:val="00BF5A52"/>
    <w:rsid w:val="00C33CE0"/>
    <w:rsid w:val="00C53CF4"/>
    <w:rsid w:val="00C7105A"/>
    <w:rsid w:val="00C732A5"/>
    <w:rsid w:val="00C7673B"/>
    <w:rsid w:val="00C878C6"/>
    <w:rsid w:val="00CE525A"/>
    <w:rsid w:val="00D01C43"/>
    <w:rsid w:val="00D03AB5"/>
    <w:rsid w:val="00D35CCA"/>
    <w:rsid w:val="00D40840"/>
    <w:rsid w:val="00D44409"/>
    <w:rsid w:val="00D4505F"/>
    <w:rsid w:val="00D62362"/>
    <w:rsid w:val="00D66FC8"/>
    <w:rsid w:val="00D749B1"/>
    <w:rsid w:val="00D81421"/>
    <w:rsid w:val="00D9421A"/>
    <w:rsid w:val="00DA19FF"/>
    <w:rsid w:val="00DA682D"/>
    <w:rsid w:val="00DA732D"/>
    <w:rsid w:val="00DB5D89"/>
    <w:rsid w:val="00DC696B"/>
    <w:rsid w:val="00DF6EC3"/>
    <w:rsid w:val="00E1518E"/>
    <w:rsid w:val="00E20A47"/>
    <w:rsid w:val="00E27BDE"/>
    <w:rsid w:val="00E44D99"/>
    <w:rsid w:val="00E54FE4"/>
    <w:rsid w:val="00E60A7C"/>
    <w:rsid w:val="00E71A91"/>
    <w:rsid w:val="00E806BC"/>
    <w:rsid w:val="00E905F7"/>
    <w:rsid w:val="00E95AE5"/>
    <w:rsid w:val="00EC71AE"/>
    <w:rsid w:val="00ED2045"/>
    <w:rsid w:val="00EE2707"/>
    <w:rsid w:val="00EF07B4"/>
    <w:rsid w:val="00EF211F"/>
    <w:rsid w:val="00F14F1B"/>
    <w:rsid w:val="00F2267D"/>
    <w:rsid w:val="00F467F4"/>
    <w:rsid w:val="00F52517"/>
    <w:rsid w:val="00F530D5"/>
    <w:rsid w:val="00F66CBB"/>
    <w:rsid w:val="00FC42FF"/>
    <w:rsid w:val="00FE145C"/>
    <w:rsid w:val="00FF5C84"/>
    <w:rsid w:val="00FF6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51B"/>
    <w:pPr>
      <w:suppressAutoHyphens/>
    </w:pPr>
    <w:rPr>
      <w:sz w:val="24"/>
      <w:szCs w:val="24"/>
      <w:lang w:eastAsia="ar-SA"/>
    </w:rPr>
  </w:style>
  <w:style w:type="paragraph" w:styleId="3">
    <w:name w:val="heading 3"/>
    <w:basedOn w:val="a"/>
    <w:next w:val="a"/>
    <w:qFormat/>
    <w:rsid w:val="002F651B"/>
    <w:pPr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F651B"/>
  </w:style>
  <w:style w:type="character" w:customStyle="1" w:styleId="a3">
    <w:name w:val="Символ сноски"/>
    <w:rsid w:val="002F651B"/>
    <w:rPr>
      <w:vertAlign w:val="superscript"/>
    </w:rPr>
  </w:style>
  <w:style w:type="character" w:styleId="a4">
    <w:name w:val="Strong"/>
    <w:uiPriority w:val="22"/>
    <w:qFormat/>
    <w:rsid w:val="002F651B"/>
    <w:rPr>
      <w:b/>
      <w:bCs/>
    </w:rPr>
  </w:style>
  <w:style w:type="paragraph" w:customStyle="1" w:styleId="a5">
    <w:name w:val="Заголовок"/>
    <w:basedOn w:val="a"/>
    <w:next w:val="a6"/>
    <w:rsid w:val="002F651B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6">
    <w:name w:val="Body Text"/>
    <w:basedOn w:val="a"/>
    <w:rsid w:val="002F651B"/>
    <w:pPr>
      <w:spacing w:after="120"/>
    </w:pPr>
  </w:style>
  <w:style w:type="paragraph" w:styleId="a7">
    <w:name w:val="List"/>
    <w:basedOn w:val="a6"/>
    <w:rsid w:val="002F651B"/>
  </w:style>
  <w:style w:type="paragraph" w:customStyle="1" w:styleId="10">
    <w:name w:val="Название1"/>
    <w:basedOn w:val="a"/>
    <w:rsid w:val="002F651B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rsid w:val="002F651B"/>
    <w:pPr>
      <w:suppressLineNumbers/>
    </w:pPr>
  </w:style>
  <w:style w:type="paragraph" w:styleId="a8">
    <w:name w:val="Normal (Web)"/>
    <w:basedOn w:val="a"/>
    <w:uiPriority w:val="99"/>
    <w:rsid w:val="002F651B"/>
    <w:pPr>
      <w:spacing w:before="280" w:after="280"/>
    </w:pPr>
  </w:style>
  <w:style w:type="paragraph" w:styleId="a9">
    <w:name w:val="Body Text Indent"/>
    <w:basedOn w:val="a"/>
    <w:rsid w:val="002F651B"/>
    <w:pPr>
      <w:ind w:firstLine="540"/>
      <w:jc w:val="both"/>
    </w:pPr>
  </w:style>
  <w:style w:type="paragraph" w:customStyle="1" w:styleId="21">
    <w:name w:val="Основной текст с отступом 21"/>
    <w:basedOn w:val="a"/>
    <w:rsid w:val="002F651B"/>
    <w:pPr>
      <w:ind w:firstLine="540"/>
      <w:jc w:val="both"/>
    </w:pPr>
  </w:style>
  <w:style w:type="paragraph" w:customStyle="1" w:styleId="bodytext3">
    <w:name w:val="bodytext3"/>
    <w:basedOn w:val="a"/>
    <w:rsid w:val="002F651B"/>
    <w:pPr>
      <w:spacing w:before="280" w:after="280"/>
    </w:pPr>
  </w:style>
  <w:style w:type="paragraph" w:customStyle="1" w:styleId="aa">
    <w:name w:val="Содержимое таблицы"/>
    <w:basedOn w:val="a"/>
    <w:rsid w:val="002F651B"/>
    <w:pPr>
      <w:suppressLineNumbers/>
    </w:pPr>
  </w:style>
  <w:style w:type="paragraph" w:customStyle="1" w:styleId="ab">
    <w:name w:val="Заголовок таблицы"/>
    <w:basedOn w:val="aa"/>
    <w:rsid w:val="002F651B"/>
    <w:pPr>
      <w:jc w:val="center"/>
    </w:pPr>
    <w:rPr>
      <w:b/>
      <w:bCs/>
    </w:rPr>
  </w:style>
  <w:style w:type="paragraph" w:customStyle="1" w:styleId="zag3">
    <w:name w:val="zag_3"/>
    <w:basedOn w:val="a"/>
    <w:rsid w:val="00D749B1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c">
    <w:name w:val="Emphasis"/>
    <w:uiPriority w:val="20"/>
    <w:qFormat/>
    <w:rsid w:val="00D749B1"/>
    <w:rPr>
      <w:i/>
      <w:iCs/>
    </w:rPr>
  </w:style>
  <w:style w:type="paragraph" w:customStyle="1" w:styleId="body">
    <w:name w:val="body"/>
    <w:basedOn w:val="a"/>
    <w:rsid w:val="00D749B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zag1">
    <w:name w:val="zag_1"/>
    <w:basedOn w:val="a"/>
    <w:rsid w:val="00D749B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zag2">
    <w:name w:val="zag_2"/>
    <w:basedOn w:val="a"/>
    <w:rsid w:val="00D749B1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d">
    <w:name w:val="List Paragraph"/>
    <w:basedOn w:val="a"/>
    <w:uiPriority w:val="34"/>
    <w:qFormat/>
    <w:rsid w:val="009024F7"/>
    <w:pPr>
      <w:suppressAutoHyphens w:val="0"/>
      <w:ind w:left="720"/>
      <w:contextualSpacing/>
    </w:pPr>
    <w:rPr>
      <w:lang w:eastAsia="ru-RU"/>
    </w:rPr>
  </w:style>
  <w:style w:type="paragraph" w:styleId="ae">
    <w:name w:val="Plain Text"/>
    <w:basedOn w:val="a"/>
    <w:link w:val="af"/>
    <w:unhideWhenUsed/>
    <w:rsid w:val="00B60BCF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">
    <w:name w:val="Текст Знак"/>
    <w:link w:val="ae"/>
    <w:rsid w:val="00B60BCF"/>
    <w:rPr>
      <w:rFonts w:ascii="Courier New" w:hAnsi="Courier New" w:cs="Courier New"/>
    </w:rPr>
  </w:style>
  <w:style w:type="table" w:styleId="af0">
    <w:name w:val="Table Grid"/>
    <w:basedOn w:val="a1"/>
    <w:uiPriority w:val="59"/>
    <w:rsid w:val="009E1F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Обычный1"/>
    <w:rsid w:val="009C2609"/>
    <w:rPr>
      <w:sz w:val="24"/>
    </w:rPr>
  </w:style>
  <w:style w:type="paragraph" w:customStyle="1" w:styleId="2">
    <w:name w:val="стиль2"/>
    <w:basedOn w:val="a"/>
    <w:uiPriority w:val="99"/>
    <w:rsid w:val="007B7178"/>
    <w:pPr>
      <w:suppressAutoHyphens w:val="0"/>
      <w:autoSpaceDE w:val="0"/>
      <w:autoSpaceDN w:val="0"/>
      <w:adjustRightInd w:val="0"/>
      <w:spacing w:before="100" w:after="100"/>
    </w:pPr>
    <w:rPr>
      <w:rFonts w:ascii="Tahoma" w:hAnsi="Tahoma" w:cs="Tahoma"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65091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rsid w:val="00650914"/>
    <w:rPr>
      <w:sz w:val="24"/>
      <w:szCs w:val="24"/>
      <w:lang w:eastAsia="ar-SA"/>
    </w:rPr>
  </w:style>
  <w:style w:type="paragraph" w:styleId="af3">
    <w:name w:val="footer"/>
    <w:basedOn w:val="a"/>
    <w:link w:val="af4"/>
    <w:uiPriority w:val="99"/>
    <w:unhideWhenUsed/>
    <w:rsid w:val="0065091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650914"/>
    <w:rPr>
      <w:sz w:val="24"/>
      <w:szCs w:val="24"/>
      <w:lang w:eastAsia="ar-SA"/>
    </w:rPr>
  </w:style>
  <w:style w:type="character" w:styleId="af5">
    <w:name w:val="Hyperlink"/>
    <w:uiPriority w:val="99"/>
    <w:unhideWhenUsed/>
    <w:rsid w:val="008D17B0"/>
    <w:rPr>
      <w:color w:val="0000FF"/>
      <w:u w:val="single"/>
    </w:rPr>
  </w:style>
  <w:style w:type="paragraph" w:styleId="af6">
    <w:name w:val="No Spacing"/>
    <w:uiPriority w:val="1"/>
    <w:qFormat/>
    <w:rsid w:val="004625BC"/>
    <w:pPr>
      <w:suppressAutoHyphens/>
    </w:pPr>
    <w:rPr>
      <w:sz w:val="24"/>
      <w:szCs w:val="24"/>
      <w:lang w:eastAsia="ar-SA"/>
    </w:rPr>
  </w:style>
  <w:style w:type="paragraph" w:styleId="af7">
    <w:name w:val="Balloon Text"/>
    <w:basedOn w:val="a"/>
    <w:link w:val="af8"/>
    <w:uiPriority w:val="99"/>
    <w:semiHidden/>
    <w:unhideWhenUsed/>
    <w:rsid w:val="003817C0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3817C0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3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F0D864-C59D-4444-B256-D7C7069C1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5198</Words>
  <Characters>29629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Тематическое и поурочное планирование пропедевтического курса информатики</vt:lpstr>
    </vt:vector>
  </TitlesOfParts>
  <Company>МОУ лицей №3</Company>
  <LinksUpToDate>false</LinksUpToDate>
  <CharactersWithSpaces>34758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Тематическое и поурочное планирование пропедевтического курса информатики</dc:title>
  <dc:creator>Николай</dc:creator>
  <cp:lastModifiedBy>user</cp:lastModifiedBy>
  <cp:revision>5</cp:revision>
  <cp:lastPrinted>2017-09-25T16:59:00Z</cp:lastPrinted>
  <dcterms:created xsi:type="dcterms:W3CDTF">2018-11-15T05:32:00Z</dcterms:created>
  <dcterms:modified xsi:type="dcterms:W3CDTF">2019-01-17T14:32:00Z</dcterms:modified>
</cp:coreProperties>
</file>